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F16E" w14:textId="77777777" w:rsidR="001719D4" w:rsidRPr="00280713" w:rsidRDefault="001719D4" w:rsidP="00BA77BE">
      <w:pPr>
        <w:pStyle w:val="Heading1"/>
        <w:spacing w:line="276" w:lineRule="auto"/>
        <w:rPr>
          <w:rFonts w:cs="Arial"/>
          <w:i w:val="0"/>
          <w:sz w:val="40"/>
          <w:szCs w:val="28"/>
          <w:lang w:val="en-SG"/>
        </w:rPr>
      </w:pPr>
    </w:p>
    <w:p w14:paraId="37BE0651" w14:textId="77777777" w:rsidR="001719D4" w:rsidRPr="00280713" w:rsidRDefault="001719D4" w:rsidP="00251F8D">
      <w:pPr>
        <w:pStyle w:val="Heading1"/>
        <w:spacing w:line="276" w:lineRule="auto"/>
        <w:rPr>
          <w:rFonts w:cs="Arial"/>
          <w:i w:val="0"/>
          <w:sz w:val="40"/>
          <w:szCs w:val="28"/>
          <w:lang w:val="en-SG"/>
        </w:rPr>
      </w:pPr>
    </w:p>
    <w:p w14:paraId="100526EC" w14:textId="77777777" w:rsidR="001719D4" w:rsidRDefault="001719D4" w:rsidP="001719D4">
      <w:pPr>
        <w:pStyle w:val="Heading1"/>
        <w:spacing w:line="276" w:lineRule="auto"/>
        <w:jc w:val="center"/>
        <w:rPr>
          <w:rFonts w:cs="Arial"/>
          <w:i w:val="0"/>
          <w:sz w:val="40"/>
          <w:szCs w:val="28"/>
          <w:lang w:val="en-SG"/>
        </w:rPr>
      </w:pPr>
    </w:p>
    <w:p w14:paraId="30B2E8E1" w14:textId="77777777" w:rsidR="003320BB" w:rsidRDefault="003320BB" w:rsidP="003320BB">
      <w:pPr>
        <w:rPr>
          <w:lang w:val="en-SG"/>
        </w:rPr>
      </w:pPr>
    </w:p>
    <w:p w14:paraId="5A9CBB9B" w14:textId="77777777" w:rsidR="003320BB" w:rsidRDefault="003320BB" w:rsidP="003320BB">
      <w:pPr>
        <w:rPr>
          <w:lang w:val="en-SG"/>
        </w:rPr>
      </w:pPr>
    </w:p>
    <w:p w14:paraId="49D6082B" w14:textId="77777777" w:rsidR="003320BB" w:rsidRPr="003320BB" w:rsidRDefault="003320BB" w:rsidP="003320BB">
      <w:pPr>
        <w:rPr>
          <w:lang w:val="en-SG"/>
        </w:rPr>
      </w:pPr>
    </w:p>
    <w:p w14:paraId="330431D0" w14:textId="77777777" w:rsidR="001719D4" w:rsidRPr="00280713" w:rsidRDefault="001719D4" w:rsidP="001719D4">
      <w:pPr>
        <w:pStyle w:val="Heading1"/>
        <w:spacing w:line="276" w:lineRule="auto"/>
        <w:jc w:val="center"/>
        <w:rPr>
          <w:rFonts w:cs="Arial"/>
          <w:i w:val="0"/>
          <w:sz w:val="40"/>
          <w:szCs w:val="28"/>
          <w:lang w:val="en-SG"/>
        </w:rPr>
      </w:pPr>
      <w:r w:rsidRPr="00D72326">
        <w:rPr>
          <w:rFonts w:cs="Arial"/>
          <w:i w:val="0"/>
          <w:sz w:val="40"/>
          <w:szCs w:val="28"/>
          <w:lang w:val="en-SG"/>
        </w:rPr>
        <w:t xml:space="preserve">Section IV: </w:t>
      </w:r>
    </w:p>
    <w:p w14:paraId="42F7CA62" w14:textId="77777777" w:rsidR="00C55FCA" w:rsidRPr="00BB1708" w:rsidRDefault="001719D4" w:rsidP="00251F8D">
      <w:pPr>
        <w:pStyle w:val="Heading1"/>
        <w:spacing w:line="276" w:lineRule="auto"/>
        <w:jc w:val="center"/>
        <w:rPr>
          <w:rFonts w:cs="Arial"/>
          <w:i w:val="0"/>
          <w:sz w:val="40"/>
          <w:szCs w:val="28"/>
          <w:lang w:val="en-SG"/>
        </w:rPr>
      </w:pPr>
      <w:r w:rsidRPr="00BB1708">
        <w:rPr>
          <w:rFonts w:cs="Arial"/>
          <w:i w:val="0"/>
          <w:sz w:val="40"/>
          <w:szCs w:val="28"/>
          <w:lang w:val="en-SG"/>
        </w:rPr>
        <w:t xml:space="preserve">To be completed by a </w:t>
      </w:r>
      <w:proofErr w:type="gramStart"/>
      <w:r w:rsidRPr="00BB1708">
        <w:rPr>
          <w:rFonts w:cs="Arial"/>
          <w:i w:val="0"/>
          <w:sz w:val="40"/>
          <w:szCs w:val="28"/>
          <w:lang w:val="en-SG"/>
        </w:rPr>
        <w:t>Psychologist</w:t>
      </w:r>
      <w:proofErr w:type="gramEnd"/>
    </w:p>
    <w:p w14:paraId="371BF8EE" w14:textId="77777777" w:rsidR="001719D4" w:rsidRPr="00182039" w:rsidRDefault="001719D4" w:rsidP="00251F8D">
      <w:pPr>
        <w:rPr>
          <w:rFonts w:ascii="Arial" w:hAnsi="Arial" w:cs="Arial"/>
          <w:sz w:val="32"/>
          <w:szCs w:val="32"/>
          <w:lang w:val="en-SG"/>
        </w:rPr>
      </w:pPr>
    </w:p>
    <w:p w14:paraId="6574814E" w14:textId="67324924" w:rsidR="001719D4" w:rsidRPr="006B7561" w:rsidRDefault="00BA77BE" w:rsidP="00C55FCA">
      <w:pPr>
        <w:jc w:val="both"/>
        <w:rPr>
          <w:rStyle w:val="Hyperlink"/>
          <w:rFonts w:ascii="Arial" w:hAnsi="Arial" w:cs="Arial"/>
          <w:szCs w:val="24"/>
        </w:rPr>
      </w:pPr>
      <w:r w:rsidRPr="00251F8D">
        <w:rPr>
          <w:rFonts w:ascii="Arial" w:hAnsi="Arial" w:cs="Arial"/>
          <w:szCs w:val="24"/>
          <w:lang w:val="en-SG"/>
        </w:rPr>
        <w:t xml:space="preserve">Section IV must be completed by a qualified psychologist. </w:t>
      </w:r>
      <w:r w:rsidR="001719D4" w:rsidRPr="00251F8D">
        <w:rPr>
          <w:rFonts w:ascii="Arial" w:hAnsi="Arial" w:cs="Arial"/>
          <w:szCs w:val="24"/>
          <w:lang w:val="en-SG"/>
        </w:rPr>
        <w:t>Psychologists should refer to the “</w:t>
      </w:r>
      <w:r w:rsidR="00717945" w:rsidRPr="00251F8D">
        <w:rPr>
          <w:rFonts w:ascii="Arial" w:hAnsi="Arial" w:cs="Arial"/>
          <w:szCs w:val="24"/>
          <w:lang w:val="en-SG"/>
        </w:rPr>
        <w:t>Professional Practice Guidelines</w:t>
      </w:r>
      <w:r w:rsidR="00717945">
        <w:rPr>
          <w:rFonts w:ascii="Arial" w:hAnsi="Arial" w:cs="Arial"/>
          <w:szCs w:val="24"/>
          <w:lang w:val="en-SG"/>
        </w:rPr>
        <w:t xml:space="preserve"> for the </w:t>
      </w:r>
      <w:r w:rsidR="001719D4" w:rsidRPr="00251F8D">
        <w:rPr>
          <w:rFonts w:ascii="Arial" w:hAnsi="Arial" w:cs="Arial"/>
          <w:szCs w:val="24"/>
          <w:lang w:val="en-SG"/>
        </w:rPr>
        <w:t>Psycho-educational Assessment &amp; Placement of Students with Special Educational Needs” published by MOE (201</w:t>
      </w:r>
      <w:r w:rsidR="00717945">
        <w:rPr>
          <w:rFonts w:ascii="Arial" w:hAnsi="Arial" w:cs="Arial"/>
          <w:szCs w:val="24"/>
          <w:lang w:val="en-SG"/>
        </w:rPr>
        <w:t>8</w:t>
      </w:r>
      <w:r w:rsidR="001719D4" w:rsidRPr="00251F8D">
        <w:rPr>
          <w:rFonts w:ascii="Arial" w:hAnsi="Arial" w:cs="Arial"/>
          <w:szCs w:val="24"/>
          <w:lang w:val="en-SG"/>
        </w:rPr>
        <w:t>)</w:t>
      </w:r>
      <w:r w:rsidRPr="00251F8D">
        <w:rPr>
          <w:rFonts w:ascii="Arial" w:hAnsi="Arial" w:cs="Arial"/>
          <w:szCs w:val="24"/>
          <w:lang w:val="en-SG"/>
        </w:rPr>
        <w:t xml:space="preserve"> when completing this section. Copies of the Professional Practice Guidelines have been distributed to all SPED schools, government hospitals, relevant VWOs as well as to members of the Singapore Psychological Society. A </w:t>
      </w:r>
      <w:proofErr w:type="gramStart"/>
      <w:r w:rsidRPr="00251F8D">
        <w:rPr>
          <w:rFonts w:ascii="Arial" w:hAnsi="Arial" w:cs="Arial"/>
          <w:szCs w:val="24"/>
          <w:lang w:val="en-SG"/>
        </w:rPr>
        <w:t>soft-copy</w:t>
      </w:r>
      <w:proofErr w:type="gramEnd"/>
      <w:r w:rsidRPr="00251F8D">
        <w:rPr>
          <w:rFonts w:ascii="Arial" w:hAnsi="Arial" w:cs="Arial"/>
          <w:szCs w:val="24"/>
          <w:lang w:val="en-SG"/>
        </w:rPr>
        <w:t xml:space="preserve"> of this document is also available from the following</w:t>
      </w:r>
      <w:r w:rsidR="00CE1045">
        <w:rPr>
          <w:rFonts w:ascii="Arial" w:hAnsi="Arial" w:cs="Arial"/>
          <w:szCs w:val="24"/>
          <w:lang w:val="en-SG"/>
        </w:rPr>
        <w:t xml:space="preserve"> </w:t>
      </w:r>
      <w:r w:rsidRPr="00251F8D">
        <w:rPr>
          <w:rFonts w:ascii="Arial" w:hAnsi="Arial" w:cs="Arial"/>
          <w:szCs w:val="24"/>
          <w:lang w:val="en-SG"/>
        </w:rPr>
        <w:t>website:</w:t>
      </w:r>
      <w:r w:rsidR="0035551A">
        <w:t xml:space="preserve"> </w:t>
      </w:r>
      <w:hyperlink r:id="rId8" w:history="1">
        <w:r w:rsidR="0035551A" w:rsidRPr="0035551A">
          <w:rPr>
            <w:rStyle w:val="Hyperlink"/>
            <w:rFonts w:ascii="Arial" w:hAnsi="Arial" w:cs="Arial"/>
          </w:rPr>
          <w:t>https://go.gov.sg/2018ppg</w:t>
        </w:r>
      </w:hyperlink>
      <w:r w:rsidR="0035551A">
        <w:t xml:space="preserve"> </w:t>
      </w:r>
    </w:p>
    <w:p w14:paraId="24CB45F0" w14:textId="77777777" w:rsidR="006B7561" w:rsidRPr="006B7561" w:rsidRDefault="006B7561" w:rsidP="00C55FCA">
      <w:pPr>
        <w:jc w:val="both"/>
        <w:rPr>
          <w:rFonts w:ascii="Arial" w:hAnsi="Arial" w:cs="Arial"/>
          <w:szCs w:val="24"/>
        </w:rPr>
      </w:pPr>
    </w:p>
    <w:p w14:paraId="41916B5F" w14:textId="77777777" w:rsidR="00BA77BE" w:rsidRPr="00251F8D" w:rsidRDefault="00BA77BE" w:rsidP="00606766">
      <w:pPr>
        <w:jc w:val="both"/>
        <w:rPr>
          <w:rFonts w:ascii="Arial" w:hAnsi="Arial" w:cs="Arial"/>
          <w:szCs w:val="24"/>
          <w:lang w:val="en-SG"/>
        </w:rPr>
      </w:pPr>
      <w:r w:rsidRPr="00251F8D">
        <w:rPr>
          <w:rFonts w:ascii="Arial" w:hAnsi="Arial" w:cs="Arial"/>
          <w:szCs w:val="24"/>
          <w:lang w:val="en-SG"/>
        </w:rPr>
        <w:t xml:space="preserve">The aim of Section IV is to provide SPED schools with a comprehensive analysis of the child’s psycho-educational needs. Evidence can be drawn from multiple sources, including the psychologist’s interviews, observations, standardised </w:t>
      </w:r>
      <w:r w:rsidR="00C55FCA" w:rsidRPr="00251F8D">
        <w:rPr>
          <w:rFonts w:ascii="Arial" w:hAnsi="Arial" w:cs="Arial"/>
          <w:szCs w:val="24"/>
          <w:lang w:val="en-SG"/>
        </w:rPr>
        <w:t>tests</w:t>
      </w:r>
      <w:r w:rsidRPr="00251F8D">
        <w:rPr>
          <w:rFonts w:ascii="Arial" w:hAnsi="Arial" w:cs="Arial"/>
          <w:szCs w:val="24"/>
          <w:lang w:val="en-SG"/>
        </w:rPr>
        <w:t xml:space="preserve">, </w:t>
      </w:r>
      <w:r w:rsidR="00C55FCA" w:rsidRPr="00251F8D">
        <w:rPr>
          <w:rFonts w:ascii="Arial" w:hAnsi="Arial" w:cs="Arial"/>
          <w:szCs w:val="24"/>
          <w:lang w:val="en-SG"/>
        </w:rPr>
        <w:t xml:space="preserve">checklists, </w:t>
      </w:r>
      <w:r w:rsidRPr="00251F8D">
        <w:rPr>
          <w:rFonts w:ascii="Arial" w:hAnsi="Arial" w:cs="Arial"/>
          <w:szCs w:val="24"/>
          <w:lang w:val="en-SG"/>
        </w:rPr>
        <w:t xml:space="preserve">teachers’ and caregivers’ views, and reports from other professionals who have worked with the child. </w:t>
      </w:r>
      <w:r w:rsidR="00C55FCA" w:rsidRPr="00251F8D">
        <w:rPr>
          <w:rFonts w:ascii="Arial" w:hAnsi="Arial" w:cs="Arial"/>
          <w:szCs w:val="24"/>
          <w:lang w:val="en-SG"/>
        </w:rPr>
        <w:t>T</w:t>
      </w:r>
      <w:r w:rsidRPr="00251F8D">
        <w:rPr>
          <w:rFonts w:ascii="Arial" w:hAnsi="Arial" w:cs="Arial"/>
          <w:szCs w:val="24"/>
          <w:lang w:val="en-SG"/>
        </w:rPr>
        <w:t xml:space="preserve">he psychologist </w:t>
      </w:r>
      <w:r w:rsidR="00C55FCA" w:rsidRPr="00251F8D">
        <w:rPr>
          <w:rFonts w:ascii="Arial" w:hAnsi="Arial" w:cs="Arial"/>
          <w:szCs w:val="24"/>
          <w:lang w:val="en-SG"/>
        </w:rPr>
        <w:t>should base</w:t>
      </w:r>
      <w:r w:rsidRPr="00251F8D">
        <w:rPr>
          <w:rFonts w:ascii="Arial" w:hAnsi="Arial" w:cs="Arial"/>
          <w:szCs w:val="24"/>
          <w:lang w:val="en-SG"/>
        </w:rPr>
        <w:t xml:space="preserve"> his / her </w:t>
      </w:r>
      <w:r w:rsidR="00A563E8" w:rsidRPr="00251F8D">
        <w:rPr>
          <w:rFonts w:ascii="Arial" w:hAnsi="Arial" w:cs="Arial"/>
          <w:szCs w:val="24"/>
          <w:lang w:val="en-SG"/>
        </w:rPr>
        <w:t>conclusions</w:t>
      </w:r>
      <w:r w:rsidRPr="00251F8D">
        <w:rPr>
          <w:rFonts w:ascii="Arial" w:hAnsi="Arial" w:cs="Arial"/>
          <w:szCs w:val="24"/>
          <w:lang w:val="en-SG"/>
        </w:rPr>
        <w:t xml:space="preserve"> and recommendations</w:t>
      </w:r>
      <w:r w:rsidR="00C55FCA" w:rsidRPr="00251F8D">
        <w:rPr>
          <w:rFonts w:ascii="Arial" w:hAnsi="Arial" w:cs="Arial"/>
          <w:szCs w:val="24"/>
          <w:lang w:val="en-SG"/>
        </w:rPr>
        <w:t xml:space="preserve"> on the triangulation of </w:t>
      </w:r>
      <w:r w:rsidR="00FA0AEA">
        <w:rPr>
          <w:rFonts w:ascii="Arial" w:hAnsi="Arial" w:cs="Arial"/>
          <w:szCs w:val="24"/>
          <w:lang w:val="en-SG"/>
        </w:rPr>
        <w:t>comprehensive</w:t>
      </w:r>
      <w:r w:rsidR="00C55FCA" w:rsidRPr="00251F8D">
        <w:rPr>
          <w:rFonts w:ascii="Arial" w:hAnsi="Arial" w:cs="Arial"/>
          <w:szCs w:val="24"/>
          <w:lang w:val="en-SG"/>
        </w:rPr>
        <w:t xml:space="preserve"> evidence</w:t>
      </w:r>
      <w:r w:rsidRPr="00251F8D">
        <w:rPr>
          <w:rFonts w:ascii="Arial" w:hAnsi="Arial" w:cs="Arial"/>
          <w:szCs w:val="24"/>
          <w:lang w:val="en-SG"/>
        </w:rPr>
        <w:t>.</w:t>
      </w:r>
    </w:p>
    <w:p w14:paraId="02D0F3C8" w14:textId="77777777" w:rsidR="00BA77BE" w:rsidRPr="00251F8D" w:rsidRDefault="00BA77BE" w:rsidP="00606766">
      <w:pPr>
        <w:jc w:val="both"/>
        <w:rPr>
          <w:rFonts w:ascii="Arial" w:hAnsi="Arial" w:cs="Arial"/>
          <w:szCs w:val="24"/>
          <w:lang w:val="en-SG"/>
        </w:rPr>
      </w:pPr>
    </w:p>
    <w:p w14:paraId="2524F216" w14:textId="10D2B513" w:rsidR="001719D4" w:rsidRDefault="001719D4" w:rsidP="00251F8D">
      <w:pPr>
        <w:jc w:val="both"/>
        <w:rPr>
          <w:rFonts w:ascii="Arial" w:hAnsi="Arial" w:cs="Arial"/>
          <w:szCs w:val="24"/>
          <w:lang w:val="en-SG"/>
        </w:rPr>
      </w:pPr>
      <w:r w:rsidRPr="00251F8D">
        <w:rPr>
          <w:rFonts w:ascii="Arial" w:hAnsi="Arial" w:cs="Arial"/>
          <w:szCs w:val="24"/>
          <w:lang w:val="en-SG"/>
        </w:rPr>
        <w:t xml:space="preserve">A softcopy </w:t>
      </w:r>
      <w:r w:rsidR="00BA77BE" w:rsidRPr="00251F8D">
        <w:rPr>
          <w:rFonts w:ascii="Arial" w:hAnsi="Arial" w:cs="Arial"/>
          <w:szCs w:val="24"/>
          <w:lang w:val="en-SG"/>
        </w:rPr>
        <w:t xml:space="preserve">Word document </w:t>
      </w:r>
      <w:r w:rsidRPr="00251F8D">
        <w:rPr>
          <w:rFonts w:ascii="Arial" w:hAnsi="Arial" w:cs="Arial"/>
          <w:szCs w:val="24"/>
          <w:lang w:val="en-SG"/>
        </w:rPr>
        <w:t xml:space="preserve">version of this </w:t>
      </w:r>
      <w:r w:rsidR="00BA77BE" w:rsidRPr="00251F8D">
        <w:rPr>
          <w:rFonts w:ascii="Arial" w:hAnsi="Arial" w:cs="Arial"/>
          <w:szCs w:val="24"/>
          <w:lang w:val="en-SG"/>
        </w:rPr>
        <w:t xml:space="preserve">section </w:t>
      </w:r>
      <w:r w:rsidRPr="00251F8D">
        <w:rPr>
          <w:rFonts w:ascii="Arial" w:hAnsi="Arial" w:cs="Arial"/>
          <w:szCs w:val="24"/>
          <w:lang w:val="en-SG"/>
        </w:rPr>
        <w:t>can be downloaded from</w:t>
      </w:r>
      <w:r w:rsidR="00903569">
        <w:rPr>
          <w:rFonts w:ascii="Arial" w:hAnsi="Arial" w:cs="Arial"/>
          <w:szCs w:val="24"/>
          <w:lang w:val="en-SG"/>
        </w:rPr>
        <w:t xml:space="preserve"> </w:t>
      </w:r>
      <w:hyperlink r:id="rId9" w:history="1">
        <w:r w:rsidR="0035551A" w:rsidRPr="00261E14">
          <w:rPr>
            <w:rStyle w:val="Hyperlink"/>
            <w:rFonts w:ascii="Arial" w:hAnsi="Arial" w:cs="Arial"/>
            <w:szCs w:val="24"/>
            <w:lang w:val="en-SG"/>
          </w:rPr>
          <w:t>https://go.gov.sg/spedapplication</w:t>
        </w:r>
      </w:hyperlink>
      <w:r w:rsidR="0035551A">
        <w:rPr>
          <w:rFonts w:ascii="Arial" w:hAnsi="Arial" w:cs="Arial"/>
          <w:szCs w:val="24"/>
          <w:lang w:val="en-SG"/>
        </w:rPr>
        <w:t xml:space="preserve">. </w:t>
      </w:r>
      <w:hyperlink w:history="1"/>
      <w:r w:rsidR="00BA77BE" w:rsidRPr="00251F8D">
        <w:rPr>
          <w:rFonts w:ascii="Arial" w:hAnsi="Arial" w:cs="Arial"/>
          <w:szCs w:val="24"/>
          <w:lang w:val="en-SG"/>
        </w:rPr>
        <w:t>This version would allow psychologists</w:t>
      </w:r>
      <w:r w:rsidRPr="00251F8D">
        <w:rPr>
          <w:rFonts w:ascii="Arial" w:hAnsi="Arial" w:cs="Arial"/>
          <w:szCs w:val="24"/>
          <w:lang w:val="en-SG"/>
        </w:rPr>
        <w:t xml:space="preserve"> more space for providing comments and details of assessment findings, if </w:t>
      </w:r>
      <w:r w:rsidR="00BA77BE" w:rsidRPr="00251F8D">
        <w:rPr>
          <w:rFonts w:ascii="Arial" w:hAnsi="Arial" w:cs="Arial"/>
          <w:szCs w:val="24"/>
          <w:lang w:val="en-SG"/>
        </w:rPr>
        <w:t>required</w:t>
      </w:r>
      <w:r w:rsidRPr="00251F8D">
        <w:rPr>
          <w:rFonts w:ascii="Arial" w:hAnsi="Arial" w:cs="Arial"/>
          <w:szCs w:val="24"/>
          <w:lang w:val="en-SG"/>
        </w:rPr>
        <w:t>.</w:t>
      </w:r>
    </w:p>
    <w:p w14:paraId="5C4EBA3E" w14:textId="77777777" w:rsidR="00E27BAA" w:rsidRDefault="00E27BAA" w:rsidP="00251F8D">
      <w:pPr>
        <w:jc w:val="both"/>
        <w:rPr>
          <w:rFonts w:ascii="Arial" w:hAnsi="Arial" w:cs="Arial"/>
          <w:szCs w:val="24"/>
          <w:lang w:val="en-SG"/>
        </w:rPr>
        <w:sectPr w:rsidR="00E27BAA" w:rsidSect="001719D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440" w:right="1016" w:bottom="1276" w:left="1152" w:header="720" w:footer="720" w:gutter="0"/>
          <w:pgNumType w:start="1"/>
          <w:cols w:space="720"/>
        </w:sectPr>
      </w:pPr>
    </w:p>
    <w:p w14:paraId="202AC937" w14:textId="2475F542" w:rsidR="00E27BAA" w:rsidRPr="00251F8D" w:rsidRDefault="00E27BAA" w:rsidP="00251F8D">
      <w:pPr>
        <w:jc w:val="both"/>
        <w:rPr>
          <w:rFonts w:ascii="Arial" w:hAnsi="Arial" w:cs="Arial"/>
          <w:szCs w:val="24"/>
          <w:lang w:val="en-SG"/>
        </w:rPr>
      </w:pPr>
    </w:p>
    <w:p w14:paraId="1567F2D7" w14:textId="77777777" w:rsidR="000A157D" w:rsidRDefault="000A157D" w:rsidP="001719D4">
      <w:pPr>
        <w:pStyle w:val="Heading1"/>
        <w:spacing w:line="276" w:lineRule="auto"/>
        <w:jc w:val="center"/>
        <w:rPr>
          <w:i w:val="0"/>
          <w:sz w:val="28"/>
          <w:szCs w:val="24"/>
          <w:lang w:val="en-SG"/>
        </w:rPr>
      </w:pPr>
    </w:p>
    <w:p w14:paraId="4FDBD91A" w14:textId="77777777" w:rsidR="000A157D" w:rsidRDefault="000A157D" w:rsidP="001719D4">
      <w:pPr>
        <w:pStyle w:val="Heading1"/>
        <w:spacing w:line="276" w:lineRule="auto"/>
        <w:jc w:val="center"/>
        <w:rPr>
          <w:i w:val="0"/>
          <w:sz w:val="28"/>
          <w:szCs w:val="24"/>
          <w:lang w:val="en-SG"/>
        </w:rPr>
      </w:pPr>
    </w:p>
    <w:p w14:paraId="4024A0B9" w14:textId="77777777" w:rsidR="000A157D" w:rsidRDefault="000A157D" w:rsidP="001719D4">
      <w:pPr>
        <w:pStyle w:val="Heading1"/>
        <w:spacing w:line="276" w:lineRule="auto"/>
        <w:jc w:val="center"/>
        <w:rPr>
          <w:i w:val="0"/>
          <w:sz w:val="28"/>
          <w:szCs w:val="24"/>
          <w:lang w:val="en-SG"/>
        </w:rPr>
      </w:pPr>
    </w:p>
    <w:p w14:paraId="5836B0B9" w14:textId="77777777" w:rsidR="000A157D" w:rsidRDefault="000A157D" w:rsidP="001719D4">
      <w:pPr>
        <w:pStyle w:val="Heading1"/>
        <w:spacing w:line="276" w:lineRule="auto"/>
        <w:jc w:val="center"/>
        <w:rPr>
          <w:i w:val="0"/>
          <w:sz w:val="28"/>
          <w:szCs w:val="24"/>
          <w:lang w:val="en-SG"/>
        </w:rPr>
      </w:pPr>
    </w:p>
    <w:p w14:paraId="4526890A" w14:textId="77777777" w:rsidR="000A157D" w:rsidRDefault="000A157D" w:rsidP="001719D4">
      <w:pPr>
        <w:pStyle w:val="Heading1"/>
        <w:spacing w:line="276" w:lineRule="auto"/>
        <w:jc w:val="center"/>
        <w:rPr>
          <w:i w:val="0"/>
          <w:sz w:val="28"/>
          <w:szCs w:val="24"/>
          <w:lang w:val="en-SG"/>
        </w:rPr>
      </w:pPr>
    </w:p>
    <w:p w14:paraId="72642AAF" w14:textId="77777777" w:rsidR="000A157D" w:rsidRDefault="000A157D" w:rsidP="001719D4">
      <w:pPr>
        <w:pStyle w:val="Heading1"/>
        <w:spacing w:line="276" w:lineRule="auto"/>
        <w:jc w:val="center"/>
        <w:rPr>
          <w:i w:val="0"/>
          <w:sz w:val="28"/>
          <w:szCs w:val="24"/>
          <w:lang w:val="en-SG"/>
        </w:rPr>
      </w:pPr>
    </w:p>
    <w:p w14:paraId="07C6648D" w14:textId="77777777" w:rsidR="000A157D" w:rsidRDefault="000A157D" w:rsidP="001719D4">
      <w:pPr>
        <w:pStyle w:val="Heading1"/>
        <w:spacing w:line="276" w:lineRule="auto"/>
        <w:jc w:val="center"/>
        <w:rPr>
          <w:i w:val="0"/>
          <w:sz w:val="28"/>
          <w:szCs w:val="24"/>
          <w:lang w:val="en-SG"/>
        </w:rPr>
      </w:pPr>
    </w:p>
    <w:p w14:paraId="610C3B21" w14:textId="77777777" w:rsidR="000A157D" w:rsidRDefault="000A157D" w:rsidP="001719D4">
      <w:pPr>
        <w:pStyle w:val="Heading1"/>
        <w:spacing w:line="276" w:lineRule="auto"/>
        <w:jc w:val="center"/>
        <w:rPr>
          <w:i w:val="0"/>
          <w:sz w:val="28"/>
          <w:szCs w:val="24"/>
          <w:lang w:val="en-SG"/>
        </w:rPr>
      </w:pPr>
    </w:p>
    <w:p w14:paraId="2D454CE3" w14:textId="77777777" w:rsidR="000A157D" w:rsidRDefault="000A157D" w:rsidP="001719D4">
      <w:pPr>
        <w:pStyle w:val="Heading1"/>
        <w:spacing w:line="276" w:lineRule="auto"/>
        <w:jc w:val="center"/>
        <w:rPr>
          <w:i w:val="0"/>
          <w:sz w:val="28"/>
          <w:szCs w:val="24"/>
          <w:lang w:val="en-SG"/>
        </w:rPr>
      </w:pPr>
    </w:p>
    <w:p w14:paraId="56A36985" w14:textId="77777777" w:rsidR="000A157D" w:rsidRDefault="000A157D" w:rsidP="000A157D">
      <w:pPr>
        <w:rPr>
          <w:lang w:val="en-SG"/>
        </w:rPr>
      </w:pPr>
    </w:p>
    <w:p w14:paraId="5613F0FA" w14:textId="77777777" w:rsidR="000A157D" w:rsidRDefault="000A157D" w:rsidP="001719D4">
      <w:pPr>
        <w:pStyle w:val="Heading1"/>
        <w:spacing w:line="276" w:lineRule="auto"/>
        <w:jc w:val="center"/>
        <w:rPr>
          <w:rFonts w:ascii="Times New Roman" w:hAnsi="Times New Roman"/>
          <w:b w:val="0"/>
          <w:i w:val="0"/>
          <w:lang w:val="en-SG"/>
        </w:rPr>
      </w:pPr>
    </w:p>
    <w:p w14:paraId="5610829B" w14:textId="77777777" w:rsidR="000A157D" w:rsidRPr="000A157D" w:rsidRDefault="000A157D" w:rsidP="000A157D">
      <w:pPr>
        <w:rPr>
          <w:lang w:val="en-SG"/>
        </w:rPr>
      </w:pPr>
    </w:p>
    <w:p w14:paraId="526F61B4" w14:textId="77777777" w:rsidR="001719D4" w:rsidRPr="000A157D" w:rsidRDefault="00BB1708" w:rsidP="000A157D">
      <w:pPr>
        <w:pStyle w:val="Heading1"/>
        <w:spacing w:line="276" w:lineRule="auto"/>
        <w:jc w:val="center"/>
        <w:rPr>
          <w:i w:val="0"/>
          <w:sz w:val="28"/>
          <w:szCs w:val="24"/>
          <w:lang w:val="en-SG"/>
        </w:rPr>
      </w:pPr>
      <w:r>
        <w:rPr>
          <w:i w:val="0"/>
          <w:sz w:val="28"/>
          <w:szCs w:val="24"/>
          <w:lang w:val="en-SG"/>
        </w:rPr>
        <w:lastRenderedPageBreak/>
        <w:t>P</w:t>
      </w:r>
      <w:r w:rsidR="001719D4" w:rsidRPr="00D72326">
        <w:rPr>
          <w:i w:val="0"/>
          <w:sz w:val="28"/>
          <w:szCs w:val="24"/>
          <w:lang w:val="en-SG"/>
        </w:rPr>
        <w:t>SYCHOLOGICAL REPORT</w:t>
      </w:r>
    </w:p>
    <w:p w14:paraId="1EE7EA14" w14:textId="77777777" w:rsidR="00CA587C" w:rsidRDefault="00BA77BE" w:rsidP="00C0668B">
      <w:pPr>
        <w:spacing w:beforeLines="20" w:before="48" w:afterLines="20" w:after="48"/>
        <w:jc w:val="both"/>
        <w:rPr>
          <w:rFonts w:ascii="Arial" w:hAnsi="Arial" w:cs="Arial"/>
          <w:sz w:val="20"/>
          <w:lang w:val="en-SG"/>
        </w:rPr>
      </w:pPr>
      <w:r>
        <w:rPr>
          <w:rFonts w:ascii="Arial" w:hAnsi="Arial" w:cs="Arial"/>
          <w:sz w:val="20"/>
          <w:lang w:val="en-SG"/>
        </w:rPr>
        <w:t xml:space="preserve">When using </w:t>
      </w:r>
      <w:r w:rsidR="00A563E8">
        <w:rPr>
          <w:rFonts w:ascii="Arial" w:hAnsi="Arial" w:cs="Arial"/>
          <w:sz w:val="20"/>
          <w:lang w:val="en-SG"/>
        </w:rPr>
        <w:t>standardised</w:t>
      </w:r>
      <w:r>
        <w:rPr>
          <w:rFonts w:ascii="Arial" w:hAnsi="Arial" w:cs="Arial"/>
          <w:sz w:val="20"/>
          <w:lang w:val="en-SG"/>
        </w:rPr>
        <w:t xml:space="preserve"> tests</w:t>
      </w:r>
      <w:r w:rsidR="00A563E8">
        <w:rPr>
          <w:rFonts w:ascii="Arial" w:hAnsi="Arial" w:cs="Arial"/>
          <w:sz w:val="20"/>
          <w:lang w:val="en-SG"/>
        </w:rPr>
        <w:t xml:space="preserve"> or rating scales, </w:t>
      </w:r>
      <w:r>
        <w:rPr>
          <w:rFonts w:ascii="Arial" w:hAnsi="Arial" w:cs="Arial"/>
          <w:sz w:val="20"/>
          <w:lang w:val="en-SG"/>
        </w:rPr>
        <w:t xml:space="preserve">please ensure that the names of </w:t>
      </w:r>
      <w:r w:rsidR="00A563E8">
        <w:rPr>
          <w:rFonts w:ascii="Arial" w:hAnsi="Arial" w:cs="Arial"/>
          <w:sz w:val="20"/>
          <w:lang w:val="en-SG"/>
        </w:rPr>
        <w:t>instruments</w:t>
      </w:r>
      <w:r>
        <w:rPr>
          <w:rFonts w:ascii="Arial" w:hAnsi="Arial" w:cs="Arial"/>
          <w:sz w:val="20"/>
          <w:lang w:val="en-SG"/>
        </w:rPr>
        <w:t xml:space="preserve"> are accurately </w:t>
      </w:r>
      <w:r w:rsidR="00A563E8">
        <w:rPr>
          <w:rFonts w:ascii="Arial" w:hAnsi="Arial" w:cs="Arial"/>
          <w:sz w:val="20"/>
          <w:lang w:val="en-SG"/>
        </w:rPr>
        <w:t>sta</w:t>
      </w:r>
      <w:r>
        <w:rPr>
          <w:rFonts w:ascii="Arial" w:hAnsi="Arial" w:cs="Arial"/>
          <w:sz w:val="20"/>
          <w:lang w:val="en-SG"/>
        </w:rPr>
        <w:t xml:space="preserve">ted, and all </w:t>
      </w:r>
      <w:r w:rsidR="00A563E8">
        <w:rPr>
          <w:rFonts w:ascii="Arial" w:hAnsi="Arial" w:cs="Arial"/>
          <w:sz w:val="20"/>
          <w:lang w:val="en-SG"/>
        </w:rPr>
        <w:t>scores obtained</w:t>
      </w:r>
      <w:r>
        <w:rPr>
          <w:rFonts w:ascii="Arial" w:hAnsi="Arial" w:cs="Arial"/>
          <w:sz w:val="20"/>
          <w:lang w:val="en-SG"/>
        </w:rPr>
        <w:t xml:space="preserve"> (including sub-test scores) are included as appendices</w:t>
      </w:r>
      <w:r w:rsidR="00A563E8">
        <w:rPr>
          <w:rFonts w:ascii="Arial" w:hAnsi="Arial" w:cs="Arial"/>
          <w:sz w:val="20"/>
          <w:lang w:val="en-SG"/>
        </w:rPr>
        <w:t xml:space="preserve">. </w:t>
      </w:r>
    </w:p>
    <w:p w14:paraId="360EEC2C" w14:textId="77777777" w:rsidR="001719D4" w:rsidRDefault="001719D4" w:rsidP="001719D4">
      <w:pPr>
        <w:pStyle w:val="Heading1"/>
        <w:tabs>
          <w:tab w:val="left" w:pos="5403"/>
        </w:tabs>
        <w:rPr>
          <w:i w:val="0"/>
          <w:szCs w:val="24"/>
          <w:lang w:val="en-SG"/>
        </w:rPr>
      </w:pPr>
    </w:p>
    <w:p w14:paraId="75873743" w14:textId="77777777" w:rsidR="00BA77BE" w:rsidRPr="00BB1708" w:rsidRDefault="001719D4" w:rsidP="001719D4">
      <w:pPr>
        <w:rPr>
          <w:rFonts w:ascii="Arial" w:hAnsi="Arial" w:cs="Arial"/>
          <w:b/>
          <w:smallCaps/>
          <w:szCs w:val="24"/>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63"/>
        <w:gridCol w:w="1465"/>
        <w:gridCol w:w="2195"/>
      </w:tblGrid>
      <w:tr w:rsidR="001719D4" w:rsidRPr="001B2A19" w14:paraId="262A9D9B" w14:textId="77777777" w:rsidTr="00BB1708">
        <w:tc>
          <w:tcPr>
            <w:tcW w:w="2235" w:type="dxa"/>
            <w:shd w:val="clear" w:color="auto" w:fill="auto"/>
            <w:vAlign w:val="center"/>
          </w:tcPr>
          <w:p w14:paraId="5F5FF907"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Full name</w:t>
            </w:r>
          </w:p>
        </w:tc>
        <w:tc>
          <w:tcPr>
            <w:tcW w:w="7723" w:type="dxa"/>
            <w:gridSpan w:val="3"/>
            <w:shd w:val="clear" w:color="auto" w:fill="auto"/>
            <w:vAlign w:val="center"/>
          </w:tcPr>
          <w:p w14:paraId="7FE16CC3" w14:textId="77777777" w:rsidR="001719D4" w:rsidRDefault="001719D4" w:rsidP="00BB1708">
            <w:pPr>
              <w:rPr>
                <w:rFonts w:ascii="Arial" w:hAnsi="Arial" w:cs="Arial"/>
                <w:sz w:val="20"/>
                <w:lang w:val="en-SG"/>
              </w:rPr>
            </w:pPr>
          </w:p>
          <w:p w14:paraId="06167246" w14:textId="77777777" w:rsidR="003160C8" w:rsidRPr="001B2A19" w:rsidRDefault="003160C8" w:rsidP="00BB1708">
            <w:pPr>
              <w:rPr>
                <w:rFonts w:ascii="Arial" w:hAnsi="Arial" w:cs="Arial"/>
                <w:sz w:val="20"/>
                <w:lang w:val="en-SG"/>
              </w:rPr>
            </w:pPr>
          </w:p>
        </w:tc>
      </w:tr>
      <w:tr w:rsidR="001719D4" w:rsidRPr="001B2A19" w14:paraId="5CA1266B" w14:textId="77777777" w:rsidTr="00BB1708">
        <w:trPr>
          <w:trHeight w:val="383"/>
        </w:trPr>
        <w:tc>
          <w:tcPr>
            <w:tcW w:w="2235" w:type="dxa"/>
            <w:shd w:val="clear" w:color="auto" w:fill="auto"/>
            <w:vAlign w:val="center"/>
          </w:tcPr>
          <w:p w14:paraId="4BED034C"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BC/NRIC no.</w:t>
            </w:r>
          </w:p>
        </w:tc>
        <w:tc>
          <w:tcPr>
            <w:tcW w:w="4063" w:type="dxa"/>
            <w:shd w:val="clear" w:color="auto" w:fill="auto"/>
            <w:vAlign w:val="center"/>
          </w:tcPr>
          <w:p w14:paraId="5EA45918"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61FAC96E"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6D0E6763" w14:textId="77777777" w:rsidR="001719D4" w:rsidRPr="001B2A19" w:rsidRDefault="001719D4" w:rsidP="00BB1708">
            <w:pPr>
              <w:rPr>
                <w:rFonts w:ascii="Arial" w:hAnsi="Arial" w:cs="Arial"/>
                <w:sz w:val="20"/>
                <w:lang w:val="en-SG"/>
              </w:rPr>
            </w:pPr>
          </w:p>
        </w:tc>
      </w:tr>
      <w:tr w:rsidR="001719D4" w:rsidRPr="001B2A19" w14:paraId="57613EF3" w14:textId="77777777" w:rsidTr="00BB1708">
        <w:trPr>
          <w:trHeight w:val="416"/>
        </w:trPr>
        <w:tc>
          <w:tcPr>
            <w:tcW w:w="2235" w:type="dxa"/>
            <w:shd w:val="clear" w:color="auto" w:fill="auto"/>
            <w:vAlign w:val="center"/>
          </w:tcPr>
          <w:p w14:paraId="2D4BAE9D"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Date of birth</w:t>
            </w:r>
          </w:p>
        </w:tc>
        <w:tc>
          <w:tcPr>
            <w:tcW w:w="4063" w:type="dxa"/>
            <w:shd w:val="clear" w:color="auto" w:fill="auto"/>
            <w:vAlign w:val="center"/>
          </w:tcPr>
          <w:p w14:paraId="4B768B69"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1DCF14D6"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Age</w:t>
            </w:r>
            <w:r w:rsidR="00BA77BE">
              <w:rPr>
                <w:rFonts w:ascii="Arial" w:hAnsi="Arial" w:cs="Arial"/>
                <w:b/>
                <w:sz w:val="20"/>
                <w:lang w:val="en-SG"/>
              </w:rPr>
              <w:t xml:space="preserve"> </w:t>
            </w:r>
          </w:p>
        </w:tc>
        <w:tc>
          <w:tcPr>
            <w:tcW w:w="2195" w:type="dxa"/>
            <w:shd w:val="clear" w:color="auto" w:fill="auto"/>
            <w:vAlign w:val="center"/>
          </w:tcPr>
          <w:p w14:paraId="2C5F197B" w14:textId="77777777" w:rsidR="001719D4" w:rsidRPr="001B2A19" w:rsidRDefault="001719D4" w:rsidP="00BB1708">
            <w:pPr>
              <w:rPr>
                <w:rFonts w:ascii="Arial" w:hAnsi="Arial" w:cs="Arial"/>
                <w:sz w:val="20"/>
                <w:lang w:val="en-SG"/>
              </w:rPr>
            </w:pPr>
          </w:p>
        </w:tc>
      </w:tr>
      <w:tr w:rsidR="003160C8" w:rsidRPr="001B2A19" w14:paraId="7747503A" w14:textId="77777777" w:rsidTr="00BB1708">
        <w:trPr>
          <w:trHeight w:val="409"/>
        </w:trPr>
        <w:tc>
          <w:tcPr>
            <w:tcW w:w="2235" w:type="dxa"/>
            <w:shd w:val="clear" w:color="auto" w:fill="auto"/>
            <w:vAlign w:val="center"/>
          </w:tcPr>
          <w:p w14:paraId="48B8E41E" w14:textId="77777777" w:rsidR="003160C8" w:rsidRPr="001B2A19" w:rsidRDefault="003160C8" w:rsidP="00BB1708">
            <w:pPr>
              <w:rPr>
                <w:rFonts w:ascii="Arial" w:hAnsi="Arial" w:cs="Arial"/>
                <w:b/>
                <w:sz w:val="20"/>
                <w:lang w:val="en-SG"/>
              </w:rPr>
            </w:pPr>
            <w:r w:rsidRPr="001B2A19">
              <w:rPr>
                <w:rFonts w:ascii="Arial" w:hAnsi="Arial" w:cs="Arial"/>
                <w:b/>
                <w:sz w:val="20"/>
                <w:lang w:val="en-SG"/>
              </w:rPr>
              <w:t>School (if applicable)</w:t>
            </w:r>
          </w:p>
        </w:tc>
        <w:tc>
          <w:tcPr>
            <w:tcW w:w="4063" w:type="dxa"/>
            <w:shd w:val="clear" w:color="auto" w:fill="auto"/>
            <w:vAlign w:val="center"/>
          </w:tcPr>
          <w:p w14:paraId="781425B1" w14:textId="77777777" w:rsidR="003160C8" w:rsidRPr="001B2A19" w:rsidRDefault="003160C8" w:rsidP="00BB1708">
            <w:pPr>
              <w:rPr>
                <w:rFonts w:ascii="Arial" w:hAnsi="Arial" w:cs="Arial"/>
                <w:sz w:val="20"/>
                <w:lang w:val="en-SG"/>
              </w:rPr>
            </w:pPr>
          </w:p>
        </w:tc>
        <w:tc>
          <w:tcPr>
            <w:tcW w:w="1465" w:type="dxa"/>
            <w:shd w:val="clear" w:color="auto" w:fill="auto"/>
            <w:vAlign w:val="center"/>
          </w:tcPr>
          <w:p w14:paraId="37F6EC7D" w14:textId="77777777" w:rsidR="003160C8" w:rsidRPr="001B2A19" w:rsidRDefault="003160C8" w:rsidP="00BB1708">
            <w:pPr>
              <w:rPr>
                <w:rFonts w:ascii="Arial" w:hAnsi="Arial" w:cs="Arial"/>
                <w:b/>
                <w:sz w:val="20"/>
                <w:lang w:val="en-SG"/>
              </w:rPr>
            </w:pPr>
            <w:r>
              <w:rPr>
                <w:rFonts w:ascii="Arial" w:hAnsi="Arial" w:cs="Arial"/>
                <w:b/>
                <w:sz w:val="20"/>
                <w:lang w:val="en-SG"/>
              </w:rPr>
              <w:t>Class / Level</w:t>
            </w:r>
          </w:p>
        </w:tc>
        <w:tc>
          <w:tcPr>
            <w:tcW w:w="2195" w:type="dxa"/>
            <w:shd w:val="clear" w:color="auto" w:fill="auto"/>
            <w:vAlign w:val="center"/>
          </w:tcPr>
          <w:p w14:paraId="16DB548D" w14:textId="77777777" w:rsidR="003160C8" w:rsidRPr="001B2A19" w:rsidRDefault="003160C8" w:rsidP="00BB1708">
            <w:pPr>
              <w:rPr>
                <w:rFonts w:ascii="Arial" w:hAnsi="Arial" w:cs="Arial"/>
                <w:sz w:val="20"/>
                <w:lang w:val="en-SG"/>
              </w:rPr>
            </w:pPr>
          </w:p>
        </w:tc>
      </w:tr>
    </w:tbl>
    <w:p w14:paraId="05DDCB51" w14:textId="77777777" w:rsidR="001719D4" w:rsidRDefault="001719D4"/>
    <w:p w14:paraId="28CD9AD9" w14:textId="77777777" w:rsidR="00553F4C" w:rsidRPr="00BB1708" w:rsidRDefault="001719D4">
      <w:pPr>
        <w:rPr>
          <w:rFonts w:ascii="Arial" w:hAnsi="Arial" w:cs="Arial"/>
          <w:sz w:val="20"/>
          <w:lang w:val="en-SG"/>
        </w:rPr>
      </w:pPr>
      <w:r w:rsidRPr="00492AF0">
        <w:rPr>
          <w:rFonts w:ascii="Arial" w:hAnsi="Arial" w:cs="Arial"/>
          <w:b/>
          <w:smallCaps/>
          <w:lang w:val="en-SG"/>
        </w:rPr>
        <w:t xml:space="preserve">Diagnostic information </w:t>
      </w:r>
      <w:r w:rsidRPr="00492AF0">
        <w:rPr>
          <w:rFonts w:ascii="Arial" w:hAnsi="Arial" w:cs="Arial"/>
          <w:sz w:val="20"/>
          <w:lang w:val="en-SG"/>
        </w:rPr>
        <w:t>(attach supporting documents if any)</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4"/>
      </w:tblGrid>
      <w:tr w:rsidR="001719D4" w:rsidRPr="001B2A19" w14:paraId="3E669BD6" w14:textId="77777777" w:rsidTr="00AF3619">
        <w:trPr>
          <w:trHeight w:val="1169"/>
        </w:trPr>
        <w:tc>
          <w:tcPr>
            <w:tcW w:w="1764" w:type="dxa"/>
            <w:shd w:val="clear" w:color="auto" w:fill="auto"/>
            <w:vAlign w:val="center"/>
          </w:tcPr>
          <w:p w14:paraId="72BA480D" w14:textId="77777777" w:rsidR="001719D4" w:rsidRPr="001B2A19" w:rsidRDefault="001719D4" w:rsidP="00AF3619">
            <w:pPr>
              <w:rPr>
                <w:rFonts w:ascii="Arial" w:hAnsi="Arial" w:cs="Arial"/>
                <w:b/>
                <w:sz w:val="20"/>
                <w:lang w:val="en-SG"/>
              </w:rPr>
            </w:pPr>
          </w:p>
          <w:p w14:paraId="6F6B1707" w14:textId="77777777" w:rsidR="001719D4" w:rsidRPr="001B2A19" w:rsidRDefault="001719D4" w:rsidP="00AF3619">
            <w:pPr>
              <w:rPr>
                <w:rFonts w:ascii="Arial" w:hAnsi="Arial" w:cs="Arial"/>
                <w:b/>
                <w:sz w:val="20"/>
                <w:lang w:val="en-SG"/>
              </w:rPr>
            </w:pPr>
            <w:r w:rsidRPr="001B2A19">
              <w:rPr>
                <w:rFonts w:ascii="Arial" w:hAnsi="Arial" w:cs="Arial"/>
                <w:b/>
                <w:sz w:val="20"/>
                <w:lang w:val="en-SG"/>
              </w:rPr>
              <w:t>Diagnosis relevant to referral</w:t>
            </w:r>
          </w:p>
          <w:p w14:paraId="7A5F4E91"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5560797" w14:textId="77777777" w:rsidR="00AF3619" w:rsidRDefault="00AF3619" w:rsidP="00AF3619">
            <w:pPr>
              <w:rPr>
                <w:rFonts w:ascii="Arial" w:hAnsi="Arial" w:cs="Arial"/>
                <w:sz w:val="20"/>
                <w:lang w:val="en-SG"/>
              </w:rPr>
            </w:pPr>
            <w:r w:rsidRPr="001B2A19">
              <w:rPr>
                <w:rFonts w:ascii="Arial" w:hAnsi="Arial" w:cs="Arial"/>
                <w:sz w:val="20"/>
                <w:lang w:val="en-SG"/>
              </w:rPr>
              <w:t xml:space="preserve">Diagnosis/diagnoses: </w:t>
            </w:r>
          </w:p>
          <w:p w14:paraId="406DE986" w14:textId="77777777" w:rsidR="00AF3619" w:rsidRPr="001B2A19" w:rsidRDefault="00AF3619" w:rsidP="00AF3619">
            <w:pPr>
              <w:rPr>
                <w:rFonts w:ascii="Arial" w:hAnsi="Arial" w:cs="Arial"/>
                <w:sz w:val="20"/>
                <w:lang w:val="en-SG"/>
              </w:rPr>
            </w:pPr>
          </w:p>
          <w:p w14:paraId="53A47FF6" w14:textId="77777777" w:rsidR="00AF3619" w:rsidRDefault="00AF3619"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68CDE8BD" w14:textId="77777777" w:rsidR="001719D4" w:rsidRPr="001B2A19" w:rsidRDefault="00AF3619" w:rsidP="00AF3619">
            <w:pPr>
              <w:rPr>
                <w:rFonts w:ascii="Arial" w:hAnsi="Arial" w:cs="Arial"/>
                <w:sz w:val="20"/>
                <w:lang w:val="en-SG"/>
              </w:rPr>
            </w:pPr>
            <w:r>
              <w:rPr>
                <w:rFonts w:ascii="Arial" w:hAnsi="Arial" w:cs="Arial"/>
                <w:sz w:val="20"/>
                <w:lang w:val="en-SG"/>
              </w:rPr>
              <w:t xml:space="preserve">Agency / Professional: </w:t>
            </w:r>
            <w:r w:rsidRPr="001B2A19">
              <w:rPr>
                <w:rFonts w:ascii="Arial" w:hAnsi="Arial" w:cs="Arial"/>
                <w:sz w:val="20"/>
                <w:lang w:val="en-SG"/>
              </w:rPr>
              <w:t xml:space="preserve">                                                        </w:t>
            </w:r>
          </w:p>
        </w:tc>
      </w:tr>
      <w:tr w:rsidR="001719D4" w:rsidRPr="001B2A19" w14:paraId="4D9447D3" w14:textId="77777777" w:rsidTr="00AF3619">
        <w:trPr>
          <w:trHeight w:val="1271"/>
        </w:trPr>
        <w:tc>
          <w:tcPr>
            <w:tcW w:w="1764" w:type="dxa"/>
            <w:shd w:val="clear" w:color="auto" w:fill="auto"/>
            <w:vAlign w:val="center"/>
          </w:tcPr>
          <w:p w14:paraId="01754048" w14:textId="77777777" w:rsidR="001719D4" w:rsidRPr="001B2A19" w:rsidRDefault="001719D4" w:rsidP="00AF3619">
            <w:pPr>
              <w:rPr>
                <w:rFonts w:ascii="Arial" w:hAnsi="Arial" w:cs="Arial"/>
                <w:b/>
                <w:sz w:val="20"/>
                <w:lang w:val="en-SG"/>
              </w:rPr>
            </w:pPr>
          </w:p>
          <w:p w14:paraId="0A2FADFA" w14:textId="77777777" w:rsidR="001719D4" w:rsidRPr="001B2A19" w:rsidRDefault="001719D4" w:rsidP="00AF3619">
            <w:pPr>
              <w:rPr>
                <w:rFonts w:ascii="Arial" w:hAnsi="Arial" w:cs="Arial"/>
                <w:sz w:val="16"/>
                <w:lang w:val="en-SG"/>
              </w:rPr>
            </w:pPr>
            <w:r w:rsidRPr="001B2A19">
              <w:rPr>
                <w:rFonts w:ascii="Arial" w:hAnsi="Arial" w:cs="Arial"/>
                <w:b/>
                <w:sz w:val="20"/>
                <w:lang w:val="en-SG"/>
              </w:rPr>
              <w:t xml:space="preserve">Other diagnoses </w:t>
            </w:r>
            <w:r w:rsidRPr="001B2A19">
              <w:rPr>
                <w:rFonts w:ascii="Arial" w:hAnsi="Arial" w:cs="Arial"/>
                <w:sz w:val="16"/>
                <w:lang w:val="en-SG"/>
              </w:rPr>
              <w:t>(if any)</w:t>
            </w:r>
          </w:p>
          <w:p w14:paraId="6231FC8D"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2B2A36C" w14:textId="77777777" w:rsidR="001719D4" w:rsidRDefault="001719D4" w:rsidP="00AF3619">
            <w:pPr>
              <w:rPr>
                <w:rFonts w:ascii="Arial" w:hAnsi="Arial" w:cs="Arial"/>
                <w:sz w:val="20"/>
                <w:lang w:val="en-SG"/>
              </w:rPr>
            </w:pPr>
            <w:r w:rsidRPr="001B2A19">
              <w:rPr>
                <w:rFonts w:ascii="Arial" w:hAnsi="Arial" w:cs="Arial"/>
                <w:sz w:val="20"/>
                <w:lang w:val="en-SG"/>
              </w:rPr>
              <w:t xml:space="preserve">Diagnosis/diagnoses: </w:t>
            </w:r>
          </w:p>
          <w:p w14:paraId="0A344180" w14:textId="77777777" w:rsidR="00AF3619" w:rsidRPr="001B2A19" w:rsidRDefault="00AF3619" w:rsidP="00AF3619">
            <w:pPr>
              <w:rPr>
                <w:rFonts w:ascii="Arial" w:hAnsi="Arial" w:cs="Arial"/>
                <w:sz w:val="20"/>
                <w:lang w:val="en-SG"/>
              </w:rPr>
            </w:pPr>
          </w:p>
          <w:p w14:paraId="11C1881F" w14:textId="77777777" w:rsidR="00AF3619" w:rsidRDefault="001719D4"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488FBEB7" w14:textId="77777777" w:rsidR="001719D4" w:rsidRPr="001B2A19" w:rsidRDefault="00B83123" w:rsidP="00AF3619">
            <w:pPr>
              <w:spacing w:line="360" w:lineRule="auto"/>
              <w:rPr>
                <w:rFonts w:ascii="Arial" w:hAnsi="Arial" w:cs="Arial"/>
                <w:sz w:val="20"/>
                <w:lang w:val="en-SG"/>
              </w:rPr>
            </w:pPr>
            <w:r>
              <w:rPr>
                <w:rFonts w:ascii="Arial" w:hAnsi="Arial" w:cs="Arial"/>
                <w:sz w:val="20"/>
                <w:lang w:val="en-SG"/>
              </w:rPr>
              <w:t xml:space="preserve">Agency / Professional: </w:t>
            </w:r>
            <w:r w:rsidR="001719D4" w:rsidRPr="001B2A19">
              <w:rPr>
                <w:rFonts w:ascii="Arial" w:hAnsi="Arial" w:cs="Arial"/>
                <w:sz w:val="20"/>
                <w:lang w:val="en-SG"/>
              </w:rPr>
              <w:t xml:space="preserve">                                                        </w:t>
            </w:r>
          </w:p>
        </w:tc>
      </w:tr>
    </w:tbl>
    <w:p w14:paraId="64981026" w14:textId="38B06A08" w:rsidR="002D566C" w:rsidRPr="00342BC5" w:rsidRDefault="00EC112A" w:rsidP="00EC112A">
      <w:r w:rsidRPr="00EC112A">
        <w:t xml:space="preserve"> </w:t>
      </w:r>
    </w:p>
    <w:p w14:paraId="6E4A31D0" w14:textId="4A79DEEE" w:rsidR="00EC112A" w:rsidRDefault="00EC112A" w:rsidP="00EC112A">
      <w:r>
        <w:rPr>
          <w:rFonts w:ascii="Arial" w:hAnsi="Arial" w:cs="Arial"/>
          <w:b/>
          <w:smallCaps/>
          <w:lang w:val="en-SG"/>
        </w:rPr>
        <w:t xml:space="preserve">Background Information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EC112A" w:rsidRPr="001B2A19" w14:paraId="76A92180" w14:textId="1DB29EBD" w:rsidTr="00BB1708">
        <w:trPr>
          <w:trHeight w:val="628"/>
        </w:trPr>
        <w:tc>
          <w:tcPr>
            <w:tcW w:w="9958" w:type="dxa"/>
            <w:shd w:val="clear" w:color="auto" w:fill="auto"/>
            <w:vAlign w:val="center"/>
          </w:tcPr>
          <w:p w14:paraId="2F65FD09" w14:textId="19D50F24" w:rsidR="00EC112A" w:rsidRPr="00BB1708" w:rsidRDefault="00EC112A" w:rsidP="00BB1708">
            <w:pPr>
              <w:rPr>
                <w:rFonts w:ascii="Arial" w:hAnsi="Arial" w:cs="Arial"/>
                <w:sz w:val="20"/>
                <w:szCs w:val="24"/>
                <w:lang w:val="en-SG"/>
              </w:rPr>
            </w:pPr>
            <w:r>
              <w:rPr>
                <w:rFonts w:ascii="Arial" w:hAnsi="Arial" w:cs="Arial"/>
                <w:sz w:val="20"/>
                <w:szCs w:val="24"/>
                <w:lang w:val="en-SG"/>
              </w:rPr>
              <w:t xml:space="preserve">Please provide </w:t>
            </w:r>
            <w:r w:rsidR="008231E5">
              <w:rPr>
                <w:rFonts w:ascii="Arial" w:hAnsi="Arial" w:cs="Arial"/>
                <w:sz w:val="20"/>
                <w:szCs w:val="24"/>
                <w:lang w:val="en-SG"/>
              </w:rPr>
              <w:t>details of</w:t>
            </w:r>
            <w:r>
              <w:rPr>
                <w:rFonts w:ascii="Arial" w:hAnsi="Arial" w:cs="Arial"/>
                <w:sz w:val="20"/>
                <w:szCs w:val="24"/>
                <w:lang w:val="en-SG"/>
              </w:rPr>
              <w:t xml:space="preserve"> relevant information about the child’s medical history, past </w:t>
            </w:r>
            <w:proofErr w:type="gramStart"/>
            <w:r>
              <w:rPr>
                <w:rFonts w:ascii="Arial" w:hAnsi="Arial" w:cs="Arial"/>
                <w:sz w:val="20"/>
                <w:szCs w:val="24"/>
                <w:lang w:val="en-SG"/>
              </w:rPr>
              <w:t>assessments</w:t>
            </w:r>
            <w:proofErr w:type="gramEnd"/>
            <w:r>
              <w:rPr>
                <w:rFonts w:ascii="Arial" w:hAnsi="Arial" w:cs="Arial"/>
                <w:sz w:val="20"/>
                <w:szCs w:val="24"/>
                <w:lang w:val="en-SG"/>
              </w:rPr>
              <w:t xml:space="preserve"> or family background in this section.</w:t>
            </w:r>
          </w:p>
        </w:tc>
      </w:tr>
      <w:tr w:rsidR="00EC112A" w:rsidRPr="001B2A19" w14:paraId="75FCEBE7" w14:textId="5ED5BE17" w:rsidTr="00AF3619">
        <w:trPr>
          <w:trHeight w:val="1441"/>
        </w:trPr>
        <w:tc>
          <w:tcPr>
            <w:tcW w:w="9958" w:type="dxa"/>
            <w:shd w:val="clear" w:color="auto" w:fill="auto"/>
          </w:tcPr>
          <w:p w14:paraId="51772688" w14:textId="68807726" w:rsidR="000A157D" w:rsidRDefault="000A157D" w:rsidP="00FD70CE">
            <w:pPr>
              <w:spacing w:before="100" w:line="480" w:lineRule="auto"/>
              <w:rPr>
                <w:rFonts w:ascii="Arial" w:hAnsi="Arial" w:cs="Arial"/>
                <w:szCs w:val="24"/>
                <w:lang w:val="en-SG"/>
              </w:rPr>
            </w:pPr>
          </w:p>
          <w:p w14:paraId="630E1322" w14:textId="2367D961" w:rsidR="00AF3619" w:rsidRDefault="00AF3619" w:rsidP="00FD70CE">
            <w:pPr>
              <w:spacing w:before="100" w:line="480" w:lineRule="auto"/>
              <w:rPr>
                <w:rFonts w:ascii="Arial" w:hAnsi="Arial" w:cs="Arial"/>
                <w:szCs w:val="24"/>
                <w:lang w:val="en-SG"/>
              </w:rPr>
            </w:pPr>
          </w:p>
          <w:p w14:paraId="2E00F67D" w14:textId="620B1948" w:rsidR="00AF3619" w:rsidRPr="001B2A19" w:rsidRDefault="00AF3619" w:rsidP="00FD70CE">
            <w:pPr>
              <w:spacing w:before="100" w:line="480" w:lineRule="auto"/>
              <w:rPr>
                <w:rFonts w:ascii="Arial" w:hAnsi="Arial" w:cs="Arial"/>
                <w:szCs w:val="24"/>
                <w:lang w:val="en-SG"/>
              </w:rPr>
            </w:pPr>
          </w:p>
        </w:tc>
      </w:tr>
    </w:tbl>
    <w:p w14:paraId="02F2FC9A" w14:textId="48EA5784" w:rsidR="00BB1708" w:rsidRDefault="00BB1708">
      <w:pPr>
        <w:rPr>
          <w:rFonts w:ascii="Arial" w:hAnsi="Arial" w:cs="Arial"/>
          <w:b/>
          <w:smallCaps/>
          <w:szCs w:val="24"/>
          <w:lang w:val="en-SG"/>
        </w:rPr>
      </w:pPr>
    </w:p>
    <w:p w14:paraId="3ED140D7" w14:textId="17023386" w:rsidR="001719D4" w:rsidRDefault="00BB1708">
      <w:r>
        <w:rPr>
          <w:rFonts w:ascii="Arial" w:hAnsi="Arial" w:cs="Arial"/>
          <w:b/>
          <w:smallCaps/>
          <w:szCs w:val="24"/>
          <w:lang w:val="en-SG"/>
        </w:rPr>
        <w:t xml:space="preserve">Test </w:t>
      </w:r>
      <w:r w:rsidR="001719D4" w:rsidRPr="00D72326">
        <w:rPr>
          <w:rFonts w:ascii="Arial" w:hAnsi="Arial" w:cs="Arial"/>
          <w:b/>
          <w:smallCaps/>
          <w:szCs w:val="24"/>
          <w:lang w:val="en-SG"/>
        </w:rPr>
        <w:t>Behavio</w:t>
      </w:r>
      <w:r w:rsidR="001719D4">
        <w:rPr>
          <w:rFonts w:ascii="Arial" w:hAnsi="Arial" w:cs="Arial"/>
          <w:b/>
          <w:smallCaps/>
          <w:szCs w:val="24"/>
          <w:lang w:val="en-SG"/>
        </w:rPr>
        <w:t>u</w:t>
      </w:r>
      <w:r w:rsidR="001719D4" w:rsidRPr="00D72326">
        <w:rPr>
          <w:rFonts w:ascii="Arial" w:hAnsi="Arial" w:cs="Arial"/>
          <w:b/>
          <w:smallCaps/>
          <w:szCs w:val="24"/>
          <w:lang w:val="en-SG"/>
        </w:rPr>
        <w:t xml:space="preserve">r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38234ACA" w14:textId="715C8044" w:rsidTr="00BB1708">
        <w:trPr>
          <w:trHeight w:val="1425"/>
        </w:trPr>
        <w:tc>
          <w:tcPr>
            <w:tcW w:w="9958" w:type="dxa"/>
            <w:shd w:val="clear" w:color="auto" w:fill="auto"/>
            <w:vAlign w:val="center"/>
          </w:tcPr>
          <w:p w14:paraId="7CB147FA" w14:textId="0301A67B" w:rsidR="001719D4" w:rsidRPr="001B2A19" w:rsidRDefault="001719D4" w:rsidP="000A157D">
            <w:pPr>
              <w:rPr>
                <w:rFonts w:ascii="Arial" w:hAnsi="Arial" w:cs="Arial"/>
                <w:sz w:val="20"/>
                <w:lang w:val="en-SG"/>
              </w:rPr>
            </w:pPr>
            <w:r w:rsidRPr="001B2A19">
              <w:rPr>
                <w:rFonts w:ascii="Arial" w:hAnsi="Arial" w:cs="Arial"/>
                <w:sz w:val="20"/>
                <w:szCs w:val="24"/>
                <w:lang w:val="en-SG"/>
              </w:rPr>
              <w:t xml:space="preserve">Please provide </w:t>
            </w:r>
            <w:r w:rsidR="00553F4C">
              <w:rPr>
                <w:rFonts w:ascii="Arial" w:hAnsi="Arial" w:cs="Arial"/>
                <w:sz w:val="20"/>
                <w:szCs w:val="24"/>
                <w:lang w:val="en-SG"/>
              </w:rPr>
              <w:t>qualitative descriptions of the child’s</w:t>
            </w:r>
            <w:r w:rsidRPr="001B2A19">
              <w:rPr>
                <w:rFonts w:ascii="Arial" w:hAnsi="Arial" w:cs="Arial"/>
                <w:sz w:val="20"/>
                <w:szCs w:val="24"/>
                <w:lang w:val="en-SG"/>
              </w:rPr>
              <w:t xml:space="preserve"> test behaviours during the </w:t>
            </w:r>
            <w:r w:rsidR="00553F4C">
              <w:rPr>
                <w:rFonts w:ascii="Arial" w:hAnsi="Arial" w:cs="Arial"/>
                <w:sz w:val="20"/>
                <w:szCs w:val="24"/>
                <w:lang w:val="en-SG"/>
              </w:rPr>
              <w:t xml:space="preserve">testing </w:t>
            </w:r>
            <w:r w:rsidRPr="001B2A19">
              <w:rPr>
                <w:rFonts w:ascii="Arial" w:hAnsi="Arial" w:cs="Arial"/>
                <w:sz w:val="20"/>
                <w:szCs w:val="24"/>
                <w:lang w:val="en-SG"/>
              </w:rPr>
              <w:t>session(s)</w:t>
            </w:r>
            <w:r w:rsidR="00553F4C">
              <w:rPr>
                <w:rFonts w:ascii="Arial" w:hAnsi="Arial" w:cs="Arial"/>
                <w:sz w:val="20"/>
                <w:szCs w:val="24"/>
                <w:lang w:val="en-SG"/>
              </w:rPr>
              <w:t xml:space="preserve"> which may have implications for the interpretations of the tests results</w:t>
            </w:r>
            <w:r w:rsidR="00270832">
              <w:rPr>
                <w:rFonts w:ascii="Arial" w:hAnsi="Arial" w:cs="Arial"/>
                <w:sz w:val="20"/>
                <w:szCs w:val="24"/>
                <w:lang w:val="en-SG"/>
              </w:rPr>
              <w:t>,</w:t>
            </w:r>
            <w:r w:rsidRPr="001B2A19">
              <w:rPr>
                <w:rFonts w:ascii="Arial" w:hAnsi="Arial" w:cs="Arial"/>
                <w:sz w:val="20"/>
                <w:szCs w:val="24"/>
                <w:lang w:val="en-SG"/>
              </w:rPr>
              <w:t xml:space="preserve"> </w:t>
            </w:r>
            <w:proofErr w:type="gramStart"/>
            <w:r w:rsidRPr="001B2A19">
              <w:rPr>
                <w:rFonts w:ascii="Arial" w:hAnsi="Arial" w:cs="Arial"/>
                <w:sz w:val="20"/>
                <w:szCs w:val="24"/>
                <w:lang w:val="en-SG"/>
              </w:rPr>
              <w:t>e.g.</w:t>
            </w:r>
            <w:proofErr w:type="gramEnd"/>
            <w:r w:rsidRPr="001B2A19">
              <w:rPr>
                <w:rFonts w:ascii="Arial" w:hAnsi="Arial" w:cs="Arial"/>
                <w:sz w:val="20"/>
                <w:szCs w:val="24"/>
                <w:lang w:val="en-SG"/>
              </w:rPr>
              <w:t xml:space="preserve"> </w:t>
            </w:r>
            <w:r w:rsidR="00553F4C">
              <w:rPr>
                <w:rFonts w:ascii="Arial" w:hAnsi="Arial" w:cs="Arial"/>
                <w:sz w:val="20"/>
                <w:szCs w:val="24"/>
                <w:lang w:val="en-SG"/>
              </w:rPr>
              <w:t xml:space="preserve">child’s level of engagement and compliance during testing, reactions to challenges, and understanding of instruction and language used. Any accommodations and adaptations </w:t>
            </w:r>
            <w:r w:rsidR="00270832">
              <w:rPr>
                <w:rFonts w:ascii="Arial" w:hAnsi="Arial" w:cs="Arial"/>
                <w:sz w:val="20"/>
                <w:szCs w:val="24"/>
                <w:lang w:val="en-SG"/>
              </w:rPr>
              <w:t>of</w:t>
            </w:r>
            <w:r w:rsidR="00553F4C">
              <w:rPr>
                <w:rFonts w:ascii="Arial" w:hAnsi="Arial" w:cs="Arial"/>
                <w:sz w:val="20"/>
                <w:szCs w:val="24"/>
                <w:lang w:val="en-SG"/>
              </w:rPr>
              <w:t xml:space="preserve"> the sta</w:t>
            </w:r>
            <w:r w:rsidR="00270832">
              <w:rPr>
                <w:rFonts w:ascii="Arial" w:hAnsi="Arial" w:cs="Arial"/>
                <w:sz w:val="20"/>
                <w:szCs w:val="24"/>
                <w:lang w:val="en-SG"/>
              </w:rPr>
              <w:t>n</w:t>
            </w:r>
            <w:r w:rsidR="00553F4C">
              <w:rPr>
                <w:rFonts w:ascii="Arial" w:hAnsi="Arial" w:cs="Arial"/>
                <w:sz w:val="20"/>
                <w:szCs w:val="24"/>
                <w:lang w:val="en-SG"/>
              </w:rPr>
              <w:t>dardised administration protocol should also be documented here. If any of the tests were discontinued, please provide your reasons for doing so.</w:t>
            </w:r>
            <w:r w:rsidR="00553F4C" w:rsidRPr="001B2A19">
              <w:rPr>
                <w:rFonts w:ascii="Arial" w:hAnsi="Arial" w:cs="Arial"/>
                <w:sz w:val="20"/>
                <w:szCs w:val="24"/>
                <w:lang w:val="en-SG"/>
              </w:rPr>
              <w:t xml:space="preserve"> </w:t>
            </w:r>
          </w:p>
        </w:tc>
      </w:tr>
      <w:tr w:rsidR="001719D4" w:rsidRPr="001B2A19" w14:paraId="374D109D" w14:textId="1992462C" w:rsidTr="00AF3619">
        <w:trPr>
          <w:trHeight w:val="2044"/>
        </w:trPr>
        <w:tc>
          <w:tcPr>
            <w:tcW w:w="9958" w:type="dxa"/>
            <w:shd w:val="clear" w:color="auto" w:fill="auto"/>
          </w:tcPr>
          <w:p w14:paraId="3CF902B9" w14:textId="04B1AAC5" w:rsidR="001719D4" w:rsidRPr="001B2A19" w:rsidRDefault="001719D4" w:rsidP="001719D4">
            <w:pPr>
              <w:rPr>
                <w:rFonts w:ascii="Arial" w:hAnsi="Arial" w:cs="Arial"/>
                <w:sz w:val="20"/>
                <w:szCs w:val="24"/>
                <w:lang w:val="en-SG"/>
              </w:rPr>
            </w:pPr>
          </w:p>
          <w:p w14:paraId="37EA36CB" w14:textId="2EF0E790" w:rsidR="001719D4" w:rsidRPr="001B2A19" w:rsidRDefault="001719D4" w:rsidP="001719D4">
            <w:pPr>
              <w:rPr>
                <w:rFonts w:ascii="Arial" w:hAnsi="Arial" w:cs="Arial"/>
                <w:sz w:val="20"/>
                <w:szCs w:val="24"/>
                <w:lang w:val="en-SG"/>
              </w:rPr>
            </w:pPr>
          </w:p>
          <w:p w14:paraId="2F44DD71" w14:textId="6AF0484A" w:rsidR="004B579C" w:rsidRDefault="004B579C" w:rsidP="001719D4">
            <w:pPr>
              <w:spacing w:before="100" w:line="480" w:lineRule="auto"/>
              <w:rPr>
                <w:rFonts w:ascii="Arial" w:hAnsi="Arial" w:cs="Arial"/>
                <w:szCs w:val="24"/>
                <w:lang w:val="en-SG"/>
              </w:rPr>
            </w:pPr>
          </w:p>
          <w:p w14:paraId="7FF00DC4" w14:textId="1F123BF1" w:rsidR="00AF3619" w:rsidRPr="001B2A19" w:rsidRDefault="00AF3619" w:rsidP="001719D4">
            <w:pPr>
              <w:spacing w:before="100" w:line="480" w:lineRule="auto"/>
              <w:rPr>
                <w:rFonts w:ascii="Arial" w:hAnsi="Arial" w:cs="Arial"/>
                <w:szCs w:val="24"/>
                <w:lang w:val="en-SG"/>
              </w:rPr>
            </w:pPr>
          </w:p>
        </w:tc>
      </w:tr>
    </w:tbl>
    <w:p w14:paraId="59DFBD6E" w14:textId="77777777" w:rsidR="002D566C" w:rsidRDefault="002D566C">
      <w:pPr>
        <w:rPr>
          <w:rFonts w:ascii="Arial" w:hAnsi="Arial" w:cs="Arial"/>
          <w:b/>
          <w:smallCaps/>
          <w:szCs w:val="24"/>
          <w:lang w:val="en-SG"/>
        </w:rPr>
      </w:pPr>
    </w:p>
    <w:p w14:paraId="14F00A41" w14:textId="77777777" w:rsidR="002D566C" w:rsidRDefault="002D566C">
      <w:pPr>
        <w:rPr>
          <w:rFonts w:ascii="Arial" w:hAnsi="Arial" w:cs="Arial"/>
          <w:b/>
          <w:smallCaps/>
          <w:szCs w:val="24"/>
          <w:lang w:val="en-SG"/>
        </w:rPr>
      </w:pPr>
    </w:p>
    <w:p w14:paraId="60118A4B"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22832CFB" w14:textId="1FECF220" w:rsidR="001719D4" w:rsidRDefault="001719D4">
      <w:r w:rsidRPr="00D72326">
        <w:rPr>
          <w:rFonts w:ascii="Arial" w:hAnsi="Arial" w:cs="Arial"/>
          <w:b/>
          <w:smallCaps/>
          <w:szCs w:val="24"/>
          <w:lang w:val="en-SG"/>
        </w:rPr>
        <w:lastRenderedPageBreak/>
        <w:t>Cognitive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87"/>
        <w:gridCol w:w="4287"/>
      </w:tblGrid>
      <w:tr w:rsidR="00C703F0" w:rsidRPr="001B2A19" w14:paraId="496D9663" w14:textId="3FC6A8F8" w:rsidTr="00BB1708">
        <w:trPr>
          <w:trHeight w:val="575"/>
        </w:trPr>
        <w:tc>
          <w:tcPr>
            <w:tcW w:w="9958" w:type="dxa"/>
            <w:gridSpan w:val="3"/>
            <w:shd w:val="clear" w:color="auto" w:fill="auto"/>
            <w:vAlign w:val="center"/>
          </w:tcPr>
          <w:p w14:paraId="1D6159C6" w14:textId="4044A45D" w:rsidR="00C703F0" w:rsidRDefault="00C703F0" w:rsidP="00C703F0">
            <w:pPr>
              <w:rPr>
                <w:rFonts w:ascii="Arial" w:hAnsi="Arial" w:cs="Arial"/>
                <w:sz w:val="22"/>
                <w:szCs w:val="24"/>
                <w:lang w:val="en-SG"/>
              </w:rPr>
            </w:pPr>
          </w:p>
          <w:p w14:paraId="3ABDCA6F" w14:textId="4236FAC0" w:rsidR="00C703F0" w:rsidRPr="001B2A19" w:rsidRDefault="00C703F0" w:rsidP="001719D4">
            <w:pPr>
              <w:rPr>
                <w:rFonts w:ascii="Arial" w:hAnsi="Arial" w:cs="Arial"/>
                <w:sz w:val="20"/>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1E0BE56F" w14:textId="523E6C1E" w:rsidR="00C703F0" w:rsidRPr="001B2A19" w:rsidRDefault="00C703F0" w:rsidP="00553F4C">
            <w:pPr>
              <w:rPr>
                <w:rFonts w:ascii="Arial" w:hAnsi="Arial" w:cs="Arial"/>
                <w:sz w:val="18"/>
                <w:szCs w:val="18"/>
                <w:lang w:val="en-SG"/>
              </w:rPr>
            </w:pPr>
          </w:p>
        </w:tc>
      </w:tr>
      <w:tr w:rsidR="00FD2A40" w:rsidRPr="001B2A19" w14:paraId="5A58FC93" w14:textId="1966C7A4" w:rsidTr="00FD2A40">
        <w:tc>
          <w:tcPr>
            <w:tcW w:w="1384" w:type="dxa"/>
            <w:shd w:val="clear" w:color="auto" w:fill="auto"/>
            <w:vAlign w:val="center"/>
          </w:tcPr>
          <w:p w14:paraId="29C7BA5B" w14:textId="434D056A" w:rsidR="00FD2A40" w:rsidRPr="001B2A19" w:rsidRDefault="00FD2A40" w:rsidP="00FD2A40">
            <w:pPr>
              <w:rPr>
                <w:rFonts w:ascii="Arial" w:hAnsi="Arial" w:cs="Arial"/>
                <w:b/>
                <w:sz w:val="20"/>
                <w:lang w:val="en-SG"/>
              </w:rPr>
            </w:pPr>
            <w:r w:rsidRPr="001B2A19">
              <w:rPr>
                <w:rFonts w:ascii="Arial" w:hAnsi="Arial" w:cs="Arial"/>
                <w:b/>
                <w:sz w:val="20"/>
                <w:lang w:val="en-SG"/>
              </w:rPr>
              <w:t>Level of cognitive functioning</w:t>
            </w:r>
          </w:p>
          <w:p w14:paraId="1F5BE257" w14:textId="7CD58CBE" w:rsidR="00FD2A40" w:rsidRPr="001B2A19" w:rsidRDefault="00FD2A40" w:rsidP="00C703F0">
            <w:pPr>
              <w:rPr>
                <w:rFonts w:ascii="Arial" w:hAnsi="Arial" w:cs="Arial"/>
                <w:b/>
                <w:sz w:val="20"/>
                <w:lang w:val="en-SG"/>
              </w:rPr>
            </w:pPr>
          </w:p>
        </w:tc>
        <w:tc>
          <w:tcPr>
            <w:tcW w:w="4287" w:type="dxa"/>
            <w:tcBorders>
              <w:right w:val="nil"/>
            </w:tcBorders>
            <w:shd w:val="clear" w:color="auto" w:fill="auto"/>
          </w:tcPr>
          <w:p w14:paraId="7CD45A61" w14:textId="2EC4C476" w:rsidR="00FD2A40" w:rsidRDefault="00FD2A40" w:rsidP="00C703F0">
            <w:pPr>
              <w:rPr>
                <w:rFonts w:ascii="Arial" w:hAnsi="Arial" w:cs="Arial"/>
                <w:sz w:val="20"/>
                <w:u w:val="single"/>
                <w:lang w:val="en-SG"/>
              </w:rPr>
            </w:pPr>
            <w:r w:rsidRPr="001B2A19">
              <w:rPr>
                <w:rFonts w:ascii="Arial" w:hAnsi="Arial" w:cs="Arial"/>
                <w:sz w:val="20"/>
                <w:u w:val="single"/>
                <w:lang w:val="en-SG"/>
              </w:rPr>
              <w:t>Nonverbal cognitive functioning</w:t>
            </w:r>
          </w:p>
          <w:p w14:paraId="36235E0C" w14:textId="31C1B58E" w:rsidR="00FD2A40" w:rsidRDefault="00FD2A40" w:rsidP="00C703F0">
            <w:pPr>
              <w:rPr>
                <w:rFonts w:ascii="Arial" w:hAnsi="Arial" w:cs="Arial"/>
                <w:sz w:val="20"/>
                <w:lang w:val="en-SG"/>
              </w:rPr>
            </w:pPr>
            <w:r w:rsidRPr="001B2A19">
              <w:rPr>
                <w:rFonts w:ascii="Arial" w:hAnsi="Arial" w:cs="Arial"/>
                <w:sz w:val="20"/>
                <w:lang w:val="en-SG"/>
              </w:rPr>
              <w:t>Please tick one of the following:</w:t>
            </w:r>
          </w:p>
          <w:p w14:paraId="21D6A59D" w14:textId="5CA5D08A"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7CC80C0D" w14:textId="6FC83748"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w:t>
            </w:r>
          </w:p>
          <w:p w14:paraId="0F6166AF" w14:textId="5D16783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r>
              <w:rPr>
                <w:rFonts w:ascii="Arial" w:hAnsi="Arial" w:cs="Arial"/>
                <w:sz w:val="20"/>
                <w:lang w:val="en-SG"/>
              </w:rPr>
              <w:t xml:space="preserve">           </w:t>
            </w:r>
          </w:p>
          <w:p w14:paraId="26AD0FA8" w14:textId="420FC009" w:rsidR="00FD2A40" w:rsidRDefault="00FD2A40" w:rsidP="00C703F0">
            <w:pPr>
              <w:rPr>
                <w:rFonts w:ascii="Arial" w:hAnsi="Arial" w:cs="Arial"/>
                <w:sz w:val="20"/>
                <w:lang w:val="en-SG"/>
              </w:rPr>
            </w:pPr>
          </w:p>
          <w:p w14:paraId="283CDA88" w14:textId="7146E71E" w:rsidR="00FD2A40" w:rsidRPr="001B2A19" w:rsidRDefault="00FD2A40" w:rsidP="00FD2A40">
            <w:pPr>
              <w:rPr>
                <w:rFonts w:ascii="Arial" w:hAnsi="Arial" w:cs="Arial"/>
                <w:sz w:val="20"/>
                <w:u w:val="single"/>
                <w:lang w:val="en-SG"/>
              </w:rPr>
            </w:pPr>
            <w:r w:rsidRPr="001B2A19">
              <w:rPr>
                <w:rFonts w:ascii="Arial" w:hAnsi="Arial" w:cs="Arial"/>
                <w:sz w:val="20"/>
                <w:u w:val="single"/>
                <w:lang w:val="en-SG"/>
              </w:rPr>
              <w:t>Verbal cognitive functioning</w:t>
            </w:r>
          </w:p>
          <w:p w14:paraId="4198515F" w14:textId="29E6EB81"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0B768BAC" w14:textId="3C0F1023" w:rsidR="00FD2A40" w:rsidRPr="001B2A19" w:rsidRDefault="00FD2A40" w:rsidP="00FD2A40">
            <w:pPr>
              <w:rPr>
                <w:rFonts w:ascii="Arial" w:hAnsi="Arial" w:cs="Arial"/>
                <w:sz w:val="16"/>
                <w:szCs w:val="16"/>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functioning </w:t>
            </w:r>
          </w:p>
          <w:p w14:paraId="5DD8F703" w14:textId="28D71D0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 </w:t>
            </w:r>
          </w:p>
          <w:p w14:paraId="67890A66" w14:textId="72DEA8FC"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p>
          <w:p w14:paraId="7FA8C835" w14:textId="6305BD10" w:rsidR="00FD2A40" w:rsidRDefault="00FD2A40" w:rsidP="00C703F0">
            <w:pPr>
              <w:rPr>
                <w:rFonts w:ascii="Arial" w:hAnsi="Arial" w:cs="Arial"/>
                <w:sz w:val="20"/>
                <w:u w:val="single"/>
                <w:lang w:val="en-SG"/>
              </w:rPr>
            </w:pPr>
          </w:p>
        </w:tc>
        <w:tc>
          <w:tcPr>
            <w:tcW w:w="4287" w:type="dxa"/>
            <w:tcBorders>
              <w:left w:val="nil"/>
            </w:tcBorders>
            <w:shd w:val="clear" w:color="auto" w:fill="auto"/>
          </w:tcPr>
          <w:p w14:paraId="7FFDB440" w14:textId="332813ED" w:rsidR="00FD2A40" w:rsidRDefault="00FD2A40" w:rsidP="00C703F0">
            <w:pPr>
              <w:rPr>
                <w:rFonts w:ascii="Arial" w:hAnsi="Arial" w:cs="Arial"/>
                <w:sz w:val="20"/>
                <w:u w:val="single"/>
                <w:lang w:val="en-SG"/>
              </w:rPr>
            </w:pPr>
            <w:r w:rsidRPr="001B2A19">
              <w:rPr>
                <w:rFonts w:ascii="Arial" w:hAnsi="Arial" w:cs="Arial"/>
                <w:sz w:val="20"/>
                <w:u w:val="single"/>
                <w:lang w:val="en-SG"/>
              </w:rPr>
              <w:t>Overall cognitive functioning</w:t>
            </w:r>
          </w:p>
          <w:p w14:paraId="42F8F396" w14:textId="239138A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6EAE2CF4" w14:textId="3C11229D"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4819BDC6" w14:textId="6D01976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Pr>
                <w:rFonts w:ascii="Arial" w:hAnsi="Arial" w:cs="Arial"/>
                <w:sz w:val="20"/>
                <w:lang w:val="en-SG"/>
              </w:rPr>
              <w:t xml:space="preserve">   Mild impairment</w:t>
            </w:r>
          </w:p>
          <w:p w14:paraId="0A810DC4" w14:textId="56B3E948"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w:t>
            </w:r>
          </w:p>
          <w:p w14:paraId="1E924121" w14:textId="1D24B521"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Not computed </w:t>
            </w:r>
          </w:p>
          <w:p w14:paraId="2306E3AC" w14:textId="244580B1" w:rsidR="00FD2A40" w:rsidRDefault="00FD2A40" w:rsidP="00C703F0">
            <w:pPr>
              <w:rPr>
                <w:rFonts w:ascii="Arial" w:hAnsi="Arial" w:cs="Arial"/>
                <w:sz w:val="20"/>
                <w:u w:val="single"/>
                <w:lang w:val="en-SG"/>
              </w:rPr>
            </w:pPr>
          </w:p>
        </w:tc>
      </w:tr>
      <w:tr w:rsidR="00C703F0" w:rsidRPr="001B2A19" w14:paraId="159D97EE" w14:textId="33F95500">
        <w:tc>
          <w:tcPr>
            <w:tcW w:w="9958" w:type="dxa"/>
            <w:gridSpan w:val="3"/>
            <w:shd w:val="clear" w:color="auto" w:fill="auto"/>
            <w:vAlign w:val="center"/>
          </w:tcPr>
          <w:p w14:paraId="2F882828" w14:textId="1705A10B" w:rsidR="00C703F0" w:rsidRPr="001B2A19" w:rsidRDefault="00C703F0" w:rsidP="001719D4">
            <w:pPr>
              <w:jc w:val="both"/>
              <w:rPr>
                <w:rFonts w:ascii="Arial" w:hAnsi="Arial" w:cs="Arial"/>
                <w:sz w:val="20"/>
                <w:szCs w:val="24"/>
                <w:lang w:val="en-SG"/>
              </w:rPr>
            </w:pPr>
          </w:p>
          <w:p w14:paraId="1579556F" w14:textId="282EB941" w:rsidR="008231E5" w:rsidRDefault="008231E5" w:rsidP="008231E5">
            <w:pPr>
              <w:rPr>
                <w:rFonts w:ascii="Arial" w:hAnsi="Arial" w:cs="Arial"/>
                <w:sz w:val="20"/>
                <w:lang w:val="en-SG"/>
              </w:rPr>
            </w:pPr>
            <w:r>
              <w:rPr>
                <w:rFonts w:ascii="Arial" w:hAnsi="Arial" w:cs="Arial"/>
                <w:sz w:val="20"/>
                <w:lang w:val="en-SG"/>
              </w:rPr>
              <w:t>Please provide details of</w:t>
            </w:r>
            <w:r w:rsidRPr="001B2A19">
              <w:rPr>
                <w:rFonts w:ascii="Arial" w:hAnsi="Arial" w:cs="Arial"/>
                <w:sz w:val="20"/>
                <w:lang w:val="en-SG"/>
              </w:rPr>
              <w:t xml:space="preserve"> the </w:t>
            </w:r>
            <w:r>
              <w:rPr>
                <w:rFonts w:ascii="Arial" w:hAnsi="Arial" w:cs="Arial"/>
                <w:sz w:val="20"/>
                <w:lang w:val="en-SG"/>
              </w:rPr>
              <w:t>child’s</w:t>
            </w:r>
            <w:r w:rsidRPr="001B2A19">
              <w:rPr>
                <w:rFonts w:ascii="Arial" w:hAnsi="Arial" w:cs="Arial"/>
                <w:sz w:val="20"/>
                <w:lang w:val="en-SG"/>
              </w:rPr>
              <w:t xml:space="preserve"> </w:t>
            </w:r>
            <w:r>
              <w:rPr>
                <w:rFonts w:ascii="Arial" w:hAnsi="Arial" w:cs="Arial"/>
                <w:sz w:val="20"/>
                <w:lang w:val="en-SG"/>
              </w:rPr>
              <w:t xml:space="preserve">cognitive functioning below. </w:t>
            </w:r>
          </w:p>
          <w:p w14:paraId="6ACF4110" w14:textId="5EBC52EA" w:rsidR="00C703F0" w:rsidRPr="00270832" w:rsidRDefault="00C703F0" w:rsidP="001719D4">
            <w:pPr>
              <w:jc w:val="both"/>
              <w:rPr>
                <w:rFonts w:ascii="Arial" w:hAnsi="Arial" w:cs="Arial"/>
                <w:sz w:val="20"/>
                <w:lang w:val="en-SG"/>
              </w:rPr>
            </w:pPr>
            <w:r w:rsidRPr="00270832">
              <w:rPr>
                <w:rFonts w:ascii="Arial" w:hAnsi="Arial" w:cs="Arial"/>
                <w:sz w:val="20"/>
                <w:lang w:val="en-SG"/>
              </w:rPr>
              <w:t xml:space="preserve">Cognitive functioning refers to intellectual processes by which the student becomes aware of, perceives, or comprehends ideas. It involves his / her perception, thinking, reasoning and memory. </w:t>
            </w:r>
          </w:p>
          <w:p w14:paraId="2BFFF66E" w14:textId="79C5CA93" w:rsidR="00C703F0" w:rsidRPr="001B2A19" w:rsidRDefault="00C703F0" w:rsidP="00251F8D">
            <w:pPr>
              <w:jc w:val="both"/>
              <w:rPr>
                <w:rFonts w:ascii="Arial" w:hAnsi="Arial" w:cs="Arial"/>
                <w:sz w:val="20"/>
                <w:u w:val="single"/>
                <w:lang w:val="en-SG"/>
              </w:rPr>
            </w:pPr>
          </w:p>
        </w:tc>
      </w:tr>
      <w:tr w:rsidR="00C703F0" w:rsidRPr="001B2A19" w14:paraId="310BC1ED" w14:textId="74CFAC3E" w:rsidTr="00251F8D">
        <w:trPr>
          <w:trHeight w:val="70"/>
        </w:trPr>
        <w:tc>
          <w:tcPr>
            <w:tcW w:w="9958" w:type="dxa"/>
            <w:gridSpan w:val="3"/>
            <w:shd w:val="clear" w:color="auto" w:fill="auto"/>
          </w:tcPr>
          <w:p w14:paraId="59DA4141" w14:textId="7F3EB48B" w:rsidR="00C703F0" w:rsidRDefault="00C703F0" w:rsidP="001719D4">
            <w:pPr>
              <w:rPr>
                <w:rFonts w:ascii="Arial" w:hAnsi="Arial" w:cs="Arial"/>
                <w:sz w:val="20"/>
                <w:szCs w:val="24"/>
                <w:lang w:val="en-SG"/>
              </w:rPr>
            </w:pPr>
          </w:p>
          <w:p w14:paraId="25063282" w14:textId="23A126A5" w:rsidR="00C703F0" w:rsidRDefault="00C703F0" w:rsidP="001719D4">
            <w:pPr>
              <w:rPr>
                <w:rFonts w:ascii="Arial" w:hAnsi="Arial" w:cs="Arial"/>
                <w:sz w:val="20"/>
                <w:szCs w:val="24"/>
                <w:lang w:val="en-SG"/>
              </w:rPr>
            </w:pPr>
          </w:p>
          <w:p w14:paraId="79CC5B2C" w14:textId="78543C03" w:rsidR="00C703F0" w:rsidRDefault="00C703F0" w:rsidP="001719D4">
            <w:pPr>
              <w:rPr>
                <w:rFonts w:ascii="Arial" w:hAnsi="Arial" w:cs="Arial"/>
                <w:sz w:val="20"/>
                <w:szCs w:val="24"/>
                <w:lang w:val="en-SG"/>
              </w:rPr>
            </w:pPr>
          </w:p>
          <w:p w14:paraId="2FD29ECC" w14:textId="528F4882" w:rsidR="00C703F0" w:rsidRDefault="00C703F0" w:rsidP="001719D4">
            <w:pPr>
              <w:rPr>
                <w:rFonts w:ascii="Arial" w:hAnsi="Arial" w:cs="Arial"/>
                <w:sz w:val="20"/>
                <w:szCs w:val="24"/>
                <w:lang w:val="en-SG"/>
              </w:rPr>
            </w:pPr>
          </w:p>
          <w:p w14:paraId="3E22BCAB" w14:textId="5DDD8229" w:rsidR="00C703F0" w:rsidRDefault="00C703F0" w:rsidP="001719D4">
            <w:pPr>
              <w:rPr>
                <w:rFonts w:ascii="Arial" w:hAnsi="Arial" w:cs="Arial"/>
                <w:sz w:val="20"/>
                <w:szCs w:val="24"/>
                <w:lang w:val="en-SG"/>
              </w:rPr>
            </w:pPr>
          </w:p>
          <w:p w14:paraId="55ACCDAD" w14:textId="15D73E0E" w:rsidR="00C703F0" w:rsidRPr="001B2A19" w:rsidRDefault="00C703F0" w:rsidP="001719D4">
            <w:pPr>
              <w:rPr>
                <w:rFonts w:ascii="Arial" w:hAnsi="Arial" w:cs="Arial"/>
                <w:sz w:val="20"/>
                <w:szCs w:val="24"/>
                <w:lang w:val="en-SG"/>
              </w:rPr>
            </w:pPr>
          </w:p>
          <w:p w14:paraId="615B52B7" w14:textId="7D746CC8" w:rsidR="00C703F0" w:rsidRDefault="00C703F0" w:rsidP="001719D4">
            <w:pPr>
              <w:rPr>
                <w:rFonts w:ascii="Arial" w:hAnsi="Arial" w:cs="Arial"/>
                <w:sz w:val="20"/>
                <w:szCs w:val="24"/>
                <w:lang w:val="en-SG"/>
              </w:rPr>
            </w:pPr>
          </w:p>
          <w:p w14:paraId="078133C4" w14:textId="767E42B8" w:rsidR="00C703F0" w:rsidRDefault="00C703F0" w:rsidP="001719D4">
            <w:pPr>
              <w:rPr>
                <w:rFonts w:ascii="Arial" w:hAnsi="Arial" w:cs="Arial"/>
                <w:sz w:val="20"/>
                <w:szCs w:val="24"/>
                <w:lang w:val="en-SG"/>
              </w:rPr>
            </w:pPr>
          </w:p>
          <w:p w14:paraId="02AB8E4B" w14:textId="64D275AB" w:rsidR="00C703F0" w:rsidRDefault="00C703F0" w:rsidP="001719D4">
            <w:pPr>
              <w:rPr>
                <w:rFonts w:ascii="Arial" w:hAnsi="Arial" w:cs="Arial"/>
                <w:sz w:val="20"/>
                <w:szCs w:val="24"/>
                <w:lang w:val="en-SG"/>
              </w:rPr>
            </w:pPr>
          </w:p>
          <w:p w14:paraId="0A7E8D8B" w14:textId="78F8FF74" w:rsidR="00C703F0" w:rsidRDefault="00C703F0" w:rsidP="001719D4">
            <w:pPr>
              <w:rPr>
                <w:rFonts w:ascii="Arial" w:hAnsi="Arial" w:cs="Arial"/>
                <w:sz w:val="20"/>
                <w:szCs w:val="24"/>
                <w:lang w:val="en-SG"/>
              </w:rPr>
            </w:pPr>
          </w:p>
          <w:p w14:paraId="3408CD1D" w14:textId="036CF949" w:rsidR="00C703F0" w:rsidRDefault="00C703F0" w:rsidP="001719D4">
            <w:pPr>
              <w:rPr>
                <w:rFonts w:ascii="Arial" w:hAnsi="Arial" w:cs="Arial"/>
                <w:sz w:val="20"/>
                <w:szCs w:val="24"/>
                <w:lang w:val="en-SG"/>
              </w:rPr>
            </w:pPr>
          </w:p>
          <w:p w14:paraId="50B1A42C" w14:textId="06A4079E" w:rsidR="00C703F0" w:rsidRDefault="00C703F0" w:rsidP="001719D4">
            <w:pPr>
              <w:rPr>
                <w:rFonts w:ascii="Arial" w:hAnsi="Arial" w:cs="Arial"/>
                <w:sz w:val="20"/>
                <w:szCs w:val="24"/>
                <w:lang w:val="en-SG"/>
              </w:rPr>
            </w:pPr>
          </w:p>
          <w:p w14:paraId="49F403FD" w14:textId="5DC4DE50" w:rsidR="00C703F0" w:rsidRDefault="00C703F0" w:rsidP="001719D4">
            <w:pPr>
              <w:rPr>
                <w:rFonts w:ascii="Arial" w:hAnsi="Arial" w:cs="Arial"/>
                <w:sz w:val="20"/>
                <w:szCs w:val="24"/>
                <w:lang w:val="en-SG"/>
              </w:rPr>
            </w:pPr>
          </w:p>
          <w:p w14:paraId="3149D488" w14:textId="64917974" w:rsidR="00C703F0" w:rsidRDefault="00C703F0" w:rsidP="001719D4">
            <w:pPr>
              <w:rPr>
                <w:rFonts w:ascii="Arial" w:hAnsi="Arial" w:cs="Arial"/>
                <w:sz w:val="20"/>
                <w:szCs w:val="24"/>
                <w:lang w:val="en-SG"/>
              </w:rPr>
            </w:pPr>
          </w:p>
          <w:p w14:paraId="786B3427" w14:textId="3BED418A" w:rsidR="00C703F0" w:rsidRDefault="00C703F0" w:rsidP="001719D4">
            <w:pPr>
              <w:rPr>
                <w:rFonts w:ascii="Arial" w:hAnsi="Arial" w:cs="Arial"/>
                <w:sz w:val="20"/>
                <w:szCs w:val="24"/>
                <w:lang w:val="en-SG"/>
              </w:rPr>
            </w:pPr>
          </w:p>
          <w:p w14:paraId="43BCB8B3" w14:textId="17F82247" w:rsidR="00C703F0" w:rsidRDefault="00C703F0" w:rsidP="001719D4">
            <w:pPr>
              <w:spacing w:before="100" w:line="480" w:lineRule="auto"/>
              <w:rPr>
                <w:rFonts w:ascii="Arial" w:hAnsi="Arial" w:cs="Arial"/>
                <w:sz w:val="20"/>
                <w:szCs w:val="24"/>
                <w:lang w:val="en-SG"/>
              </w:rPr>
            </w:pPr>
          </w:p>
          <w:p w14:paraId="3A0680AC" w14:textId="2547BAC9" w:rsidR="006441CC" w:rsidRDefault="006441CC" w:rsidP="001719D4">
            <w:pPr>
              <w:spacing w:before="100" w:line="480" w:lineRule="auto"/>
              <w:rPr>
                <w:rFonts w:ascii="Arial" w:hAnsi="Arial" w:cs="Arial"/>
                <w:sz w:val="20"/>
                <w:lang w:val="en-SG"/>
              </w:rPr>
            </w:pPr>
          </w:p>
          <w:p w14:paraId="26831190" w14:textId="4BD58550" w:rsidR="00C703F0" w:rsidRPr="001B2A19" w:rsidRDefault="00C703F0" w:rsidP="001719D4">
            <w:pPr>
              <w:spacing w:before="100" w:line="480" w:lineRule="auto"/>
              <w:rPr>
                <w:rFonts w:ascii="Arial" w:hAnsi="Arial" w:cs="Arial"/>
                <w:sz w:val="20"/>
                <w:lang w:val="en-SG"/>
              </w:rPr>
            </w:pPr>
          </w:p>
          <w:p w14:paraId="0D459B4E" w14:textId="5968352A" w:rsidR="00C703F0" w:rsidRPr="001B2A19" w:rsidRDefault="00C703F0" w:rsidP="001719D4">
            <w:pPr>
              <w:spacing w:before="100" w:line="480" w:lineRule="auto"/>
              <w:rPr>
                <w:rFonts w:ascii="Arial" w:hAnsi="Arial" w:cs="Arial"/>
                <w:szCs w:val="24"/>
                <w:lang w:val="en-SG"/>
              </w:rPr>
            </w:pPr>
          </w:p>
          <w:p w14:paraId="4263B895" w14:textId="0DCC63B4" w:rsidR="008231E5" w:rsidRDefault="008231E5" w:rsidP="001719D4">
            <w:pPr>
              <w:spacing w:before="100" w:line="480" w:lineRule="auto"/>
              <w:rPr>
                <w:rFonts w:ascii="Arial" w:hAnsi="Arial" w:cs="Arial"/>
                <w:szCs w:val="24"/>
                <w:lang w:val="en-SG"/>
              </w:rPr>
            </w:pPr>
          </w:p>
          <w:p w14:paraId="06ACFD48" w14:textId="7519A2E4" w:rsidR="008231E5" w:rsidRPr="001B2A19" w:rsidRDefault="008231E5" w:rsidP="001719D4">
            <w:pPr>
              <w:spacing w:before="100" w:line="480" w:lineRule="auto"/>
              <w:rPr>
                <w:rFonts w:ascii="Arial" w:hAnsi="Arial" w:cs="Arial"/>
                <w:szCs w:val="24"/>
                <w:lang w:val="en-SG"/>
              </w:rPr>
            </w:pPr>
          </w:p>
          <w:p w14:paraId="357D5BC5" w14:textId="738AEF00" w:rsidR="004B579C" w:rsidRDefault="004B579C" w:rsidP="001719D4">
            <w:pPr>
              <w:spacing w:before="100" w:line="480" w:lineRule="auto"/>
              <w:rPr>
                <w:rFonts w:ascii="Arial" w:hAnsi="Arial" w:cs="Arial"/>
                <w:szCs w:val="24"/>
                <w:lang w:val="en-SG"/>
              </w:rPr>
            </w:pPr>
          </w:p>
          <w:p w14:paraId="25365947" w14:textId="33FFBBAD" w:rsidR="004B579C" w:rsidRPr="001B2A19" w:rsidRDefault="004B579C" w:rsidP="001719D4">
            <w:pPr>
              <w:spacing w:before="100" w:line="480" w:lineRule="auto"/>
              <w:rPr>
                <w:rFonts w:ascii="Arial" w:hAnsi="Arial" w:cs="Arial"/>
                <w:szCs w:val="24"/>
                <w:lang w:val="en-SG"/>
              </w:rPr>
            </w:pPr>
          </w:p>
        </w:tc>
      </w:tr>
    </w:tbl>
    <w:p w14:paraId="2B1B5F5D" w14:textId="5E0FC2E7" w:rsidR="000A157D" w:rsidRDefault="000A157D">
      <w:pPr>
        <w:rPr>
          <w:rFonts w:ascii="Arial" w:hAnsi="Arial" w:cs="Arial"/>
          <w:b/>
          <w:smallCaps/>
          <w:szCs w:val="24"/>
          <w:lang w:val="en-SG"/>
        </w:rPr>
      </w:pPr>
    </w:p>
    <w:p w14:paraId="06E6D180" w14:textId="1DB505D7" w:rsidR="00FD2A40" w:rsidRDefault="00FD2A40">
      <w:pPr>
        <w:rPr>
          <w:rFonts w:ascii="Arial" w:hAnsi="Arial" w:cs="Arial"/>
          <w:b/>
          <w:smallCaps/>
          <w:szCs w:val="24"/>
          <w:lang w:val="en-SG"/>
        </w:rPr>
      </w:pPr>
      <w:r>
        <w:rPr>
          <w:rFonts w:ascii="Arial" w:hAnsi="Arial" w:cs="Arial"/>
          <w:b/>
          <w:smallCaps/>
          <w:szCs w:val="24"/>
          <w:lang w:val="en-SG"/>
        </w:rPr>
        <w:br w:type="page"/>
      </w:r>
    </w:p>
    <w:p w14:paraId="54264A73" w14:textId="5AD772E4" w:rsidR="001719D4" w:rsidRPr="00EB72F5" w:rsidRDefault="001719D4">
      <w:pPr>
        <w:rPr>
          <w:rFonts w:ascii="Arial" w:hAnsi="Arial" w:cs="Arial"/>
          <w:b/>
          <w:smallCaps/>
          <w:szCs w:val="24"/>
          <w:lang w:val="en-SG"/>
        </w:rPr>
      </w:pPr>
      <w:r w:rsidRPr="00D72326">
        <w:rPr>
          <w:rFonts w:ascii="Arial" w:hAnsi="Arial" w:cs="Arial"/>
          <w:b/>
          <w:smallCaps/>
          <w:szCs w:val="24"/>
          <w:lang w:val="en-SG"/>
        </w:rPr>
        <w:lastRenderedPageBreak/>
        <w:t xml:space="preserve">Adaptive functioning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41"/>
        <w:gridCol w:w="7582"/>
      </w:tblGrid>
      <w:tr w:rsidR="001719D4" w:rsidRPr="001B2A19" w14:paraId="6034D7B2" w14:textId="0FF39FD1">
        <w:tc>
          <w:tcPr>
            <w:tcW w:w="9958" w:type="dxa"/>
            <w:gridSpan w:val="4"/>
            <w:shd w:val="clear" w:color="auto" w:fill="auto"/>
          </w:tcPr>
          <w:p w14:paraId="5C030B8C" w14:textId="165F7ABC" w:rsidR="001719D4" w:rsidRPr="001B2A19" w:rsidRDefault="001719D4" w:rsidP="001719D4">
            <w:pPr>
              <w:rPr>
                <w:rFonts w:ascii="Arial" w:hAnsi="Arial" w:cs="Arial"/>
                <w:smallCaps/>
                <w:szCs w:val="24"/>
                <w:lang w:val="en-SG"/>
              </w:rPr>
            </w:pPr>
          </w:p>
          <w:p w14:paraId="7BDED7AB" w14:textId="27CBE7B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2F04A4D9" w14:textId="54851140" w:rsidR="001719D4" w:rsidRPr="001B2A19" w:rsidRDefault="001719D4" w:rsidP="001719D4">
            <w:pPr>
              <w:rPr>
                <w:rFonts w:ascii="Arial" w:hAnsi="Arial" w:cs="Arial"/>
                <w:smallCaps/>
                <w:szCs w:val="24"/>
                <w:lang w:val="en-SG"/>
              </w:rPr>
            </w:pPr>
          </w:p>
        </w:tc>
      </w:tr>
      <w:tr w:rsidR="001719D4" w:rsidRPr="001B2A19" w14:paraId="67CE2F28" w14:textId="4A6FB4EB" w:rsidTr="006441CC">
        <w:trPr>
          <w:trHeight w:val="1151"/>
        </w:trPr>
        <w:tc>
          <w:tcPr>
            <w:tcW w:w="2376" w:type="dxa"/>
            <w:gridSpan w:val="3"/>
            <w:shd w:val="clear" w:color="auto" w:fill="auto"/>
            <w:vAlign w:val="center"/>
          </w:tcPr>
          <w:p w14:paraId="6643B0B6" w14:textId="39A6F9F6" w:rsidR="001719D4" w:rsidRPr="001B2A19" w:rsidRDefault="001719D4" w:rsidP="004B579C">
            <w:pPr>
              <w:rPr>
                <w:rFonts w:ascii="Arial" w:hAnsi="Arial" w:cs="Arial"/>
                <w:sz w:val="20"/>
                <w:lang w:val="en-SG"/>
              </w:rPr>
            </w:pPr>
            <w:r w:rsidRPr="001B2A19">
              <w:rPr>
                <w:rFonts w:ascii="Arial" w:hAnsi="Arial" w:cs="Arial"/>
                <w:b/>
                <w:sz w:val="20"/>
                <w:lang w:val="en-SG"/>
              </w:rPr>
              <w:t>Communication</w:t>
            </w:r>
            <w:r w:rsidR="006441CC">
              <w:rPr>
                <w:rFonts w:ascii="Arial" w:hAnsi="Arial" w:cs="Arial"/>
                <w:b/>
                <w:sz w:val="20"/>
                <w:lang w:val="en-SG"/>
              </w:rPr>
              <w:t xml:space="preserve"> </w:t>
            </w:r>
            <w:r w:rsidR="004B579C">
              <w:rPr>
                <w:rFonts w:ascii="Arial" w:hAnsi="Arial" w:cs="Arial"/>
                <w:b/>
                <w:sz w:val="20"/>
                <w:lang w:val="en-SG"/>
              </w:rPr>
              <w:t>Skills</w:t>
            </w:r>
          </w:p>
        </w:tc>
        <w:tc>
          <w:tcPr>
            <w:tcW w:w="7582" w:type="dxa"/>
            <w:shd w:val="clear" w:color="auto" w:fill="auto"/>
            <w:vAlign w:val="center"/>
          </w:tcPr>
          <w:p w14:paraId="4DDF2948" w14:textId="55D03725" w:rsidR="000A157D" w:rsidRDefault="000A157D" w:rsidP="001719D4">
            <w:pPr>
              <w:rPr>
                <w:rFonts w:ascii="Arial" w:hAnsi="Arial" w:cs="Arial"/>
                <w:sz w:val="20"/>
                <w:lang w:val="en-SG"/>
              </w:rPr>
            </w:pPr>
          </w:p>
          <w:p w14:paraId="053F8FF8" w14:textId="2FE06C0C"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7282C447" w14:textId="73A401F8"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communication</w:t>
            </w:r>
            <w:r w:rsidR="004B579C">
              <w:rPr>
                <w:rFonts w:ascii="Arial" w:hAnsi="Arial" w:cs="Arial"/>
                <w:sz w:val="20"/>
                <w:lang w:val="en-SG"/>
              </w:rPr>
              <w:t xml:space="preserve"> </w:t>
            </w:r>
            <w:r w:rsidRPr="001B2A19">
              <w:rPr>
                <w:rFonts w:ascii="Arial" w:hAnsi="Arial" w:cs="Arial"/>
                <w:sz w:val="20"/>
                <w:lang w:val="en-SG"/>
              </w:rPr>
              <w:t>skills</w:t>
            </w:r>
            <w:r w:rsidRPr="001B2A19">
              <w:rPr>
                <w:sz w:val="20"/>
                <w:lang w:val="en-SG"/>
              </w:rPr>
              <w:t xml:space="preserve"> </w:t>
            </w:r>
          </w:p>
          <w:p w14:paraId="1DB0D7EC" w14:textId="6CE41F63"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communication</w:t>
            </w:r>
            <w:r w:rsidR="007F0E75">
              <w:rPr>
                <w:rFonts w:ascii="Arial" w:hAnsi="Arial" w:cs="Arial"/>
                <w:sz w:val="20"/>
                <w:lang w:val="en-SG"/>
              </w:rPr>
              <w:t xml:space="preserve"> </w:t>
            </w:r>
            <w:r w:rsidRPr="001B2A19">
              <w:rPr>
                <w:rFonts w:ascii="Arial" w:hAnsi="Arial" w:cs="Arial"/>
                <w:sz w:val="20"/>
                <w:lang w:val="en-SG"/>
              </w:rPr>
              <w:t xml:space="preserve">skills </w:t>
            </w:r>
          </w:p>
          <w:p w14:paraId="24584397" w14:textId="225D1AD8"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communication</w:t>
            </w:r>
            <w:r w:rsidR="004B579C">
              <w:rPr>
                <w:rFonts w:ascii="Arial" w:hAnsi="Arial" w:cs="Arial"/>
                <w:sz w:val="20"/>
                <w:lang w:val="en-SG"/>
              </w:rPr>
              <w:t xml:space="preserve"> </w:t>
            </w:r>
            <w:r w:rsidRPr="001B2A19">
              <w:rPr>
                <w:rFonts w:ascii="Arial" w:hAnsi="Arial" w:cs="Arial"/>
                <w:sz w:val="20"/>
                <w:lang w:val="en-SG"/>
              </w:rPr>
              <w:t xml:space="preserve">skills </w:t>
            </w:r>
          </w:p>
          <w:p w14:paraId="6925BCF0" w14:textId="68DB91A7" w:rsidR="001719D4" w:rsidRPr="001B2A19" w:rsidRDefault="001719D4" w:rsidP="00270832">
            <w:pPr>
              <w:rPr>
                <w:rFonts w:ascii="Arial" w:hAnsi="Arial" w:cs="Arial"/>
                <w:sz w:val="20"/>
                <w:lang w:val="en-SG"/>
              </w:rPr>
            </w:pPr>
          </w:p>
        </w:tc>
      </w:tr>
      <w:tr w:rsidR="001719D4" w:rsidRPr="001B2A19" w14:paraId="3531A1BC" w14:textId="58123689">
        <w:tc>
          <w:tcPr>
            <w:tcW w:w="9958" w:type="dxa"/>
            <w:gridSpan w:val="4"/>
            <w:shd w:val="clear" w:color="auto" w:fill="auto"/>
          </w:tcPr>
          <w:p w14:paraId="6BF407EA" w14:textId="3A7C81E0" w:rsidR="001719D4" w:rsidRPr="001B2A19" w:rsidRDefault="001719D4" w:rsidP="001719D4">
            <w:pPr>
              <w:ind w:hanging="709"/>
              <w:rPr>
                <w:rFonts w:ascii="Arial" w:hAnsi="Arial" w:cs="Arial"/>
                <w:sz w:val="20"/>
                <w:lang w:val="en-SG"/>
              </w:rPr>
            </w:pPr>
          </w:p>
          <w:p w14:paraId="0BE09BEA" w14:textId="0AFC222E" w:rsidR="007F0E75"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F0E75">
              <w:rPr>
                <w:rFonts w:ascii="Arial" w:hAnsi="Arial" w:cs="Arial"/>
                <w:sz w:val="20"/>
                <w:lang w:val="en-SG"/>
              </w:rPr>
              <w:t>child’s</w:t>
            </w:r>
            <w:r w:rsidR="007F0E75" w:rsidRPr="001B2A19">
              <w:rPr>
                <w:rFonts w:ascii="Arial" w:hAnsi="Arial" w:cs="Arial"/>
                <w:sz w:val="20"/>
                <w:lang w:val="en-SG"/>
              </w:rPr>
              <w:t xml:space="preserve"> </w:t>
            </w:r>
            <w:r w:rsidRPr="001B2A19">
              <w:rPr>
                <w:rFonts w:ascii="Arial" w:hAnsi="Arial" w:cs="Arial"/>
                <w:sz w:val="20"/>
                <w:lang w:val="en-SG"/>
              </w:rPr>
              <w:t>communication skills</w:t>
            </w:r>
            <w:r w:rsidR="008231E5">
              <w:rPr>
                <w:rFonts w:ascii="Arial" w:hAnsi="Arial" w:cs="Arial"/>
                <w:sz w:val="20"/>
                <w:lang w:val="en-SG"/>
              </w:rPr>
              <w:t xml:space="preserve"> below.</w:t>
            </w:r>
            <w:r w:rsidRPr="001B2A19">
              <w:rPr>
                <w:rFonts w:ascii="Arial" w:hAnsi="Arial" w:cs="Arial"/>
                <w:sz w:val="20"/>
                <w:lang w:val="en-SG"/>
              </w:rPr>
              <w:t xml:space="preserve"> </w:t>
            </w:r>
          </w:p>
          <w:p w14:paraId="42CA15E2" w14:textId="2F995665" w:rsidR="001719D4" w:rsidRDefault="007F0E75" w:rsidP="001719D4">
            <w:pPr>
              <w:rPr>
                <w:rFonts w:ascii="Arial" w:hAnsi="Arial" w:cs="Arial"/>
                <w:sz w:val="20"/>
                <w:lang w:val="en-SG"/>
              </w:rPr>
            </w:pPr>
            <w:r>
              <w:rPr>
                <w:rFonts w:ascii="Arial" w:hAnsi="Arial" w:cs="Arial"/>
                <w:sz w:val="20"/>
                <w:lang w:val="en-SG"/>
              </w:rPr>
              <w:t>Communication skills refer</w:t>
            </w:r>
            <w:r w:rsidR="00F521E1">
              <w:rPr>
                <w:rFonts w:ascii="Arial" w:hAnsi="Arial" w:cs="Arial"/>
                <w:sz w:val="20"/>
                <w:lang w:val="en-SG"/>
              </w:rPr>
              <w:t xml:space="preserve"> to</w:t>
            </w:r>
            <w:r>
              <w:rPr>
                <w:rFonts w:ascii="Arial" w:hAnsi="Arial" w:cs="Arial"/>
                <w:sz w:val="20"/>
                <w:lang w:val="en-SG"/>
              </w:rPr>
              <w:t xml:space="preserve"> the child’s ability to</w:t>
            </w:r>
            <w:r w:rsidR="001719D4" w:rsidRPr="001B2A19">
              <w:rPr>
                <w:rFonts w:ascii="Arial" w:hAnsi="Arial" w:cs="Arial"/>
                <w:sz w:val="20"/>
                <w:lang w:val="en-SG"/>
              </w:rPr>
              <w:t xml:space="preserve"> listen, understand and attend to messages, follow instructions, </w:t>
            </w:r>
            <w:r>
              <w:rPr>
                <w:rFonts w:ascii="Arial" w:hAnsi="Arial" w:cs="Arial"/>
                <w:sz w:val="20"/>
                <w:lang w:val="en-SG"/>
              </w:rPr>
              <w:t xml:space="preserve">use </w:t>
            </w:r>
            <w:r w:rsidR="001719D4" w:rsidRPr="001B2A19">
              <w:rPr>
                <w:rFonts w:ascii="Arial" w:hAnsi="Arial" w:cs="Arial"/>
                <w:sz w:val="20"/>
                <w:lang w:val="en-SG"/>
              </w:rPr>
              <w:t xml:space="preserve">interactive </w:t>
            </w:r>
            <w:proofErr w:type="gramStart"/>
            <w:r w:rsidR="001719D4" w:rsidRPr="001B2A19">
              <w:rPr>
                <w:rFonts w:ascii="Arial" w:hAnsi="Arial" w:cs="Arial"/>
                <w:sz w:val="20"/>
                <w:lang w:val="en-SG"/>
              </w:rPr>
              <w:t>speech</w:t>
            </w:r>
            <w:proofErr w:type="gramEnd"/>
            <w:r w:rsidR="00F521E1">
              <w:rPr>
                <w:rFonts w:ascii="Arial" w:hAnsi="Arial" w:cs="Arial"/>
                <w:sz w:val="20"/>
                <w:lang w:val="en-SG"/>
              </w:rPr>
              <w:t xml:space="preserve"> and</w:t>
            </w:r>
            <w:r w:rsidR="001719D4" w:rsidRPr="001B2A19">
              <w:rPr>
                <w:rFonts w:ascii="Arial" w:hAnsi="Arial" w:cs="Arial"/>
                <w:sz w:val="20"/>
                <w:lang w:val="en-SG"/>
              </w:rPr>
              <w:t xml:space="preserve"> express </w:t>
            </w:r>
            <w:r w:rsidR="00F521E1">
              <w:rPr>
                <w:rFonts w:ascii="Arial" w:hAnsi="Arial" w:cs="Arial"/>
                <w:sz w:val="20"/>
                <w:lang w:val="en-SG"/>
              </w:rPr>
              <w:t>his/her</w:t>
            </w:r>
            <w:r w:rsidR="008231E5">
              <w:rPr>
                <w:rFonts w:ascii="Arial" w:hAnsi="Arial" w:cs="Arial"/>
                <w:sz w:val="20"/>
                <w:lang w:val="en-SG"/>
              </w:rPr>
              <w:t xml:space="preserve"> </w:t>
            </w:r>
            <w:r w:rsidR="001719D4" w:rsidRPr="001B2A19">
              <w:rPr>
                <w:rFonts w:ascii="Arial" w:hAnsi="Arial" w:cs="Arial"/>
                <w:sz w:val="20"/>
                <w:lang w:val="en-SG"/>
              </w:rPr>
              <w:t>ideas).</w:t>
            </w:r>
            <w:r>
              <w:rPr>
                <w:rFonts w:ascii="Arial" w:hAnsi="Arial" w:cs="Arial"/>
                <w:sz w:val="20"/>
                <w:lang w:val="en-SG"/>
              </w:rPr>
              <w:t xml:space="preserve"> </w:t>
            </w:r>
          </w:p>
          <w:p w14:paraId="5DB64994" w14:textId="2894306B" w:rsidR="001719D4" w:rsidRPr="001B2A19" w:rsidRDefault="001719D4" w:rsidP="000A157D">
            <w:pPr>
              <w:rPr>
                <w:rFonts w:ascii="Arial" w:hAnsi="Arial" w:cs="Arial"/>
                <w:b/>
                <w:sz w:val="20"/>
                <w:lang w:val="en-SG"/>
              </w:rPr>
            </w:pPr>
          </w:p>
        </w:tc>
      </w:tr>
      <w:tr w:rsidR="001719D4" w:rsidRPr="001B2A19" w14:paraId="7C6174C0" w14:textId="19659FD7">
        <w:trPr>
          <w:trHeight w:val="3473"/>
        </w:trPr>
        <w:tc>
          <w:tcPr>
            <w:tcW w:w="9958" w:type="dxa"/>
            <w:gridSpan w:val="4"/>
            <w:shd w:val="clear" w:color="auto" w:fill="auto"/>
          </w:tcPr>
          <w:p w14:paraId="4C168383" w14:textId="4DC3126A" w:rsidR="001719D4" w:rsidRPr="001B2A19" w:rsidRDefault="001719D4" w:rsidP="001719D4">
            <w:pPr>
              <w:spacing w:line="480" w:lineRule="auto"/>
              <w:rPr>
                <w:rFonts w:ascii="Arial" w:hAnsi="Arial" w:cs="Arial"/>
                <w:sz w:val="20"/>
                <w:lang w:val="en-SG"/>
              </w:rPr>
            </w:pPr>
          </w:p>
          <w:p w14:paraId="16C006BE" w14:textId="4FA654E2" w:rsidR="001719D4" w:rsidRPr="001B2A19" w:rsidRDefault="001719D4" w:rsidP="001719D4">
            <w:pPr>
              <w:spacing w:line="480" w:lineRule="auto"/>
              <w:rPr>
                <w:rFonts w:ascii="Arial" w:hAnsi="Arial" w:cs="Arial"/>
                <w:sz w:val="20"/>
                <w:lang w:val="en-SG"/>
              </w:rPr>
            </w:pPr>
          </w:p>
          <w:p w14:paraId="5FCF6BCE" w14:textId="3B133CEA" w:rsidR="001719D4" w:rsidRPr="001B2A19" w:rsidRDefault="001719D4" w:rsidP="001719D4">
            <w:pPr>
              <w:spacing w:line="480" w:lineRule="auto"/>
              <w:rPr>
                <w:rFonts w:ascii="Arial" w:hAnsi="Arial" w:cs="Arial"/>
                <w:sz w:val="20"/>
                <w:lang w:val="en-SG"/>
              </w:rPr>
            </w:pPr>
          </w:p>
          <w:p w14:paraId="3367B44C" w14:textId="6C14BC8A" w:rsidR="001719D4" w:rsidRPr="001B2A19" w:rsidRDefault="001719D4" w:rsidP="001719D4">
            <w:pPr>
              <w:spacing w:line="480" w:lineRule="auto"/>
              <w:rPr>
                <w:rFonts w:ascii="Arial" w:hAnsi="Arial" w:cs="Arial"/>
                <w:sz w:val="20"/>
                <w:lang w:val="en-SG"/>
              </w:rPr>
            </w:pPr>
          </w:p>
          <w:p w14:paraId="2C7CA81E" w14:textId="7291EAAC" w:rsidR="001719D4" w:rsidRPr="001B2A19" w:rsidRDefault="001719D4" w:rsidP="001719D4">
            <w:pPr>
              <w:spacing w:line="480" w:lineRule="auto"/>
              <w:rPr>
                <w:rFonts w:ascii="Arial" w:hAnsi="Arial" w:cs="Arial"/>
                <w:sz w:val="20"/>
                <w:lang w:val="en-SG"/>
              </w:rPr>
            </w:pPr>
          </w:p>
          <w:p w14:paraId="454A5EF0" w14:textId="62E4C217" w:rsidR="001719D4" w:rsidRPr="001B2A19" w:rsidRDefault="001719D4" w:rsidP="001719D4">
            <w:pPr>
              <w:spacing w:line="480" w:lineRule="auto"/>
              <w:rPr>
                <w:rFonts w:ascii="Arial" w:hAnsi="Arial" w:cs="Arial"/>
                <w:sz w:val="20"/>
                <w:lang w:val="en-SG"/>
              </w:rPr>
            </w:pPr>
          </w:p>
          <w:p w14:paraId="5129076F" w14:textId="7CF6E510" w:rsidR="001719D4" w:rsidRPr="001B2A19" w:rsidRDefault="001719D4" w:rsidP="001719D4">
            <w:pPr>
              <w:spacing w:line="480" w:lineRule="auto"/>
              <w:rPr>
                <w:rFonts w:ascii="Arial" w:hAnsi="Arial" w:cs="Arial"/>
                <w:sz w:val="20"/>
                <w:lang w:val="en-SG"/>
              </w:rPr>
            </w:pPr>
          </w:p>
          <w:p w14:paraId="2E0F1CE5" w14:textId="26BE888E" w:rsidR="001719D4" w:rsidRPr="001B2A19" w:rsidRDefault="001719D4" w:rsidP="001719D4">
            <w:pPr>
              <w:spacing w:line="480" w:lineRule="auto"/>
              <w:rPr>
                <w:rFonts w:ascii="Arial" w:hAnsi="Arial" w:cs="Arial"/>
                <w:sz w:val="20"/>
                <w:lang w:val="en-SG"/>
              </w:rPr>
            </w:pPr>
          </w:p>
          <w:p w14:paraId="14D4426E" w14:textId="76897F3B" w:rsidR="001719D4" w:rsidRPr="001B2A19" w:rsidRDefault="001719D4" w:rsidP="001719D4">
            <w:pPr>
              <w:spacing w:line="480" w:lineRule="auto"/>
              <w:rPr>
                <w:rFonts w:ascii="Arial" w:hAnsi="Arial" w:cs="Arial"/>
                <w:sz w:val="20"/>
                <w:lang w:val="en-SG"/>
              </w:rPr>
            </w:pPr>
          </w:p>
          <w:p w14:paraId="2E052325" w14:textId="13E2FDDC" w:rsidR="001719D4" w:rsidRPr="001B2A19" w:rsidRDefault="001719D4" w:rsidP="001719D4">
            <w:pPr>
              <w:spacing w:line="480" w:lineRule="auto"/>
              <w:rPr>
                <w:rFonts w:ascii="Arial" w:hAnsi="Arial" w:cs="Arial"/>
                <w:sz w:val="20"/>
                <w:lang w:val="en-SG"/>
              </w:rPr>
            </w:pPr>
          </w:p>
          <w:p w14:paraId="16220A3A" w14:textId="0631AB7B" w:rsidR="001719D4" w:rsidRPr="001B2A19" w:rsidRDefault="001719D4" w:rsidP="001719D4">
            <w:pPr>
              <w:spacing w:line="480" w:lineRule="auto"/>
              <w:rPr>
                <w:rFonts w:ascii="Arial" w:hAnsi="Arial" w:cs="Arial"/>
                <w:sz w:val="20"/>
                <w:lang w:val="en-SG"/>
              </w:rPr>
            </w:pPr>
          </w:p>
          <w:p w14:paraId="32EF06FF" w14:textId="3A8C36E5" w:rsidR="001719D4" w:rsidRPr="001B2A19" w:rsidRDefault="001719D4" w:rsidP="001719D4">
            <w:pPr>
              <w:spacing w:line="480" w:lineRule="auto"/>
              <w:rPr>
                <w:rFonts w:ascii="Arial" w:hAnsi="Arial" w:cs="Arial"/>
                <w:sz w:val="20"/>
                <w:lang w:val="en-SG"/>
              </w:rPr>
            </w:pPr>
          </w:p>
          <w:p w14:paraId="16EC39C2" w14:textId="3022C549" w:rsidR="001719D4" w:rsidRPr="001B2A19" w:rsidRDefault="001719D4" w:rsidP="001719D4">
            <w:pPr>
              <w:spacing w:line="480" w:lineRule="auto"/>
              <w:rPr>
                <w:rFonts w:ascii="Arial" w:hAnsi="Arial" w:cs="Arial"/>
                <w:sz w:val="20"/>
                <w:lang w:val="en-SG"/>
              </w:rPr>
            </w:pPr>
          </w:p>
          <w:p w14:paraId="7F708823" w14:textId="40F7500B" w:rsidR="001719D4" w:rsidRPr="001B2A19" w:rsidRDefault="001719D4" w:rsidP="001719D4">
            <w:pPr>
              <w:spacing w:line="480" w:lineRule="auto"/>
              <w:rPr>
                <w:rFonts w:ascii="Arial" w:hAnsi="Arial" w:cs="Arial"/>
                <w:sz w:val="20"/>
                <w:lang w:val="en-SG"/>
              </w:rPr>
            </w:pPr>
          </w:p>
          <w:p w14:paraId="1B239D8E" w14:textId="6AC69D9F" w:rsidR="001719D4" w:rsidRPr="001B2A19" w:rsidRDefault="001719D4" w:rsidP="001719D4">
            <w:pPr>
              <w:spacing w:line="480" w:lineRule="auto"/>
              <w:rPr>
                <w:rFonts w:ascii="Arial" w:hAnsi="Arial" w:cs="Arial"/>
                <w:sz w:val="20"/>
                <w:lang w:val="en-SG"/>
              </w:rPr>
            </w:pPr>
          </w:p>
          <w:p w14:paraId="4060075C" w14:textId="6099BE9E" w:rsidR="001719D4" w:rsidRDefault="001719D4" w:rsidP="001719D4">
            <w:pPr>
              <w:spacing w:line="480" w:lineRule="auto"/>
              <w:rPr>
                <w:rFonts w:ascii="Arial" w:hAnsi="Arial" w:cs="Arial"/>
                <w:sz w:val="20"/>
                <w:lang w:val="en-SG"/>
              </w:rPr>
            </w:pPr>
          </w:p>
          <w:p w14:paraId="3F0725CB" w14:textId="053295EF" w:rsidR="003320BB" w:rsidRDefault="003320BB" w:rsidP="001719D4">
            <w:pPr>
              <w:spacing w:line="480" w:lineRule="auto"/>
              <w:rPr>
                <w:rFonts w:ascii="Arial" w:hAnsi="Arial" w:cs="Arial"/>
                <w:sz w:val="20"/>
                <w:lang w:val="en-SG"/>
              </w:rPr>
            </w:pPr>
          </w:p>
          <w:p w14:paraId="1041C0A1" w14:textId="00AE9FD6" w:rsidR="000A157D" w:rsidRDefault="000A157D" w:rsidP="001719D4">
            <w:pPr>
              <w:spacing w:line="480" w:lineRule="auto"/>
              <w:rPr>
                <w:rFonts w:ascii="Arial" w:hAnsi="Arial" w:cs="Arial"/>
                <w:sz w:val="20"/>
                <w:lang w:val="en-SG"/>
              </w:rPr>
            </w:pPr>
          </w:p>
          <w:p w14:paraId="458798D6" w14:textId="46367616" w:rsidR="000A157D" w:rsidRDefault="000A157D" w:rsidP="001719D4">
            <w:pPr>
              <w:spacing w:line="480" w:lineRule="auto"/>
              <w:rPr>
                <w:rFonts w:ascii="Arial" w:hAnsi="Arial" w:cs="Arial"/>
                <w:sz w:val="20"/>
                <w:lang w:val="en-SG"/>
              </w:rPr>
            </w:pPr>
          </w:p>
          <w:p w14:paraId="7DFF13FE" w14:textId="325CFD51" w:rsidR="000A157D" w:rsidRDefault="000A157D" w:rsidP="001719D4">
            <w:pPr>
              <w:spacing w:line="480" w:lineRule="auto"/>
              <w:rPr>
                <w:rFonts w:ascii="Arial" w:hAnsi="Arial" w:cs="Arial"/>
                <w:sz w:val="20"/>
                <w:lang w:val="en-SG"/>
              </w:rPr>
            </w:pPr>
          </w:p>
          <w:p w14:paraId="3DAEF7B3" w14:textId="346ECAC4" w:rsidR="00F521E1" w:rsidRPr="001B2A19" w:rsidRDefault="00F521E1" w:rsidP="001719D4">
            <w:pPr>
              <w:spacing w:line="480" w:lineRule="auto"/>
              <w:rPr>
                <w:rFonts w:ascii="Arial" w:hAnsi="Arial" w:cs="Arial"/>
                <w:sz w:val="20"/>
                <w:lang w:val="en-SG"/>
              </w:rPr>
            </w:pPr>
          </w:p>
        </w:tc>
      </w:tr>
      <w:tr w:rsidR="001719D4" w:rsidRPr="001B2A19" w14:paraId="29B24C94" w14:textId="354C7757" w:rsidTr="000A157D">
        <w:trPr>
          <w:trHeight w:val="1408"/>
        </w:trPr>
        <w:tc>
          <w:tcPr>
            <w:tcW w:w="2235" w:type="dxa"/>
            <w:gridSpan w:val="2"/>
            <w:shd w:val="clear" w:color="auto" w:fill="auto"/>
            <w:vAlign w:val="center"/>
          </w:tcPr>
          <w:p w14:paraId="41C8EB14" w14:textId="3FE1E083" w:rsidR="001719D4" w:rsidRPr="001B2A19" w:rsidRDefault="000A157D" w:rsidP="001719D4">
            <w:pPr>
              <w:rPr>
                <w:rFonts w:ascii="Arial" w:hAnsi="Arial" w:cs="Arial"/>
                <w:sz w:val="20"/>
                <w:lang w:val="en-SG"/>
              </w:rPr>
            </w:pPr>
            <w:r>
              <w:rPr>
                <w:rFonts w:ascii="Arial" w:hAnsi="Arial" w:cs="Arial"/>
                <w:b/>
                <w:sz w:val="20"/>
                <w:lang w:val="en-SG"/>
              </w:rPr>
              <w:lastRenderedPageBreak/>
              <w:t>Daily Living Skills</w:t>
            </w:r>
          </w:p>
        </w:tc>
        <w:tc>
          <w:tcPr>
            <w:tcW w:w="7723" w:type="dxa"/>
            <w:gridSpan w:val="2"/>
            <w:shd w:val="clear" w:color="auto" w:fill="auto"/>
            <w:vAlign w:val="center"/>
          </w:tcPr>
          <w:p w14:paraId="53EF2586" w14:textId="576EE7CA" w:rsidR="000A157D" w:rsidRDefault="000A157D" w:rsidP="001719D4">
            <w:pPr>
              <w:rPr>
                <w:rFonts w:ascii="Arial" w:hAnsi="Arial" w:cs="Arial"/>
                <w:sz w:val="20"/>
                <w:lang w:val="en-SG"/>
              </w:rPr>
            </w:pPr>
          </w:p>
          <w:p w14:paraId="187F558E" w14:textId="54BF274B"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6801F430" w14:textId="250D5DE9"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2E01B9D8" w14:textId="0B95089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1343563C" w14:textId="154D13B6"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daily living</w:t>
            </w:r>
            <w:r w:rsidR="000A157D">
              <w:rPr>
                <w:rFonts w:ascii="Arial" w:hAnsi="Arial" w:cs="Arial"/>
                <w:sz w:val="20"/>
                <w:lang w:val="en-SG"/>
              </w:rPr>
              <w:t xml:space="preserve"> </w:t>
            </w:r>
            <w:r w:rsidRPr="001B2A19">
              <w:rPr>
                <w:rFonts w:ascii="Arial" w:hAnsi="Arial" w:cs="Arial"/>
                <w:sz w:val="20"/>
                <w:lang w:val="en-SG"/>
              </w:rPr>
              <w:t>skills</w:t>
            </w:r>
          </w:p>
          <w:p w14:paraId="194FE935" w14:textId="48F9E17E" w:rsidR="001719D4" w:rsidRPr="001B2A19" w:rsidRDefault="001719D4" w:rsidP="000A157D">
            <w:pPr>
              <w:rPr>
                <w:rFonts w:ascii="Arial" w:hAnsi="Arial" w:cs="Arial"/>
                <w:sz w:val="20"/>
                <w:lang w:val="en-SG"/>
              </w:rPr>
            </w:pPr>
          </w:p>
        </w:tc>
      </w:tr>
      <w:tr w:rsidR="001719D4" w:rsidRPr="001B2A19" w14:paraId="3CD779A5" w14:textId="56FA1014">
        <w:tc>
          <w:tcPr>
            <w:tcW w:w="9958" w:type="dxa"/>
            <w:gridSpan w:val="4"/>
            <w:shd w:val="clear" w:color="auto" w:fill="auto"/>
          </w:tcPr>
          <w:p w14:paraId="383097B1" w14:textId="518B12E8" w:rsidR="001719D4" w:rsidRPr="001B2A19" w:rsidRDefault="001719D4" w:rsidP="001719D4">
            <w:pPr>
              <w:ind w:hanging="709"/>
              <w:rPr>
                <w:rFonts w:ascii="Arial" w:hAnsi="Arial" w:cs="Arial"/>
                <w:b/>
                <w:sz w:val="20"/>
                <w:lang w:val="en-SG"/>
              </w:rPr>
            </w:pPr>
          </w:p>
          <w:p w14:paraId="3B38378B" w14:textId="0D4CE121" w:rsidR="00F521E1"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F521E1">
              <w:rPr>
                <w:rFonts w:ascii="Arial" w:hAnsi="Arial" w:cs="Arial"/>
                <w:sz w:val="20"/>
                <w:lang w:val="en-SG"/>
              </w:rPr>
              <w:t>child</w:t>
            </w:r>
            <w:r w:rsidR="00F521E1" w:rsidRPr="001B2A19">
              <w:rPr>
                <w:rFonts w:ascii="Arial" w:hAnsi="Arial" w:cs="Arial"/>
                <w:sz w:val="20"/>
                <w:lang w:val="en-SG"/>
              </w:rPr>
              <w:t xml:space="preserve">’s </w:t>
            </w:r>
            <w:r w:rsidRPr="001B2A19">
              <w:rPr>
                <w:rFonts w:ascii="Arial" w:hAnsi="Arial" w:cs="Arial"/>
                <w:sz w:val="20"/>
                <w:lang w:val="en-SG"/>
              </w:rPr>
              <w:t>daily living skills</w:t>
            </w:r>
            <w:r w:rsidR="008231E5">
              <w:rPr>
                <w:rFonts w:ascii="Arial" w:hAnsi="Arial" w:cs="Arial"/>
                <w:sz w:val="20"/>
                <w:lang w:val="en-SG"/>
              </w:rPr>
              <w:t xml:space="preserve"> below. </w:t>
            </w:r>
            <w:r w:rsidRPr="001B2A19">
              <w:rPr>
                <w:rFonts w:ascii="Arial" w:hAnsi="Arial" w:cs="Arial"/>
                <w:sz w:val="20"/>
                <w:lang w:val="en-SG"/>
              </w:rPr>
              <w:t xml:space="preserve"> </w:t>
            </w:r>
          </w:p>
          <w:p w14:paraId="76B7ABF4" w14:textId="5BE79778" w:rsidR="001719D4" w:rsidRDefault="00F521E1" w:rsidP="001719D4">
            <w:pPr>
              <w:rPr>
                <w:rFonts w:ascii="Arial" w:hAnsi="Arial" w:cs="Arial"/>
                <w:sz w:val="20"/>
                <w:lang w:val="en-SG"/>
              </w:rPr>
            </w:pPr>
            <w:r>
              <w:rPr>
                <w:rFonts w:ascii="Arial" w:hAnsi="Arial" w:cs="Arial"/>
                <w:sz w:val="20"/>
                <w:lang w:val="en-SG"/>
              </w:rPr>
              <w:t>Daily living skills refer to</w:t>
            </w:r>
            <w:r w:rsidR="001719D4" w:rsidRPr="001B2A19">
              <w:rPr>
                <w:rFonts w:ascii="Arial" w:hAnsi="Arial" w:cs="Arial"/>
                <w:sz w:val="20"/>
                <w:lang w:val="en-SG"/>
              </w:rPr>
              <w:t xml:space="preserve"> aspects of</w:t>
            </w:r>
            <w:r>
              <w:rPr>
                <w:rFonts w:ascii="Arial" w:hAnsi="Arial" w:cs="Arial"/>
                <w:sz w:val="20"/>
                <w:lang w:val="en-SG"/>
              </w:rPr>
              <w:t xml:space="preserve"> the child’s</w:t>
            </w:r>
            <w:r w:rsidR="001719D4" w:rsidRPr="001B2A19">
              <w:rPr>
                <w:rFonts w:ascii="Arial" w:hAnsi="Arial" w:cs="Arial"/>
                <w:sz w:val="20"/>
                <w:lang w:val="en-SG"/>
              </w:rPr>
              <w:t xml:space="preserve"> self-care, home</w:t>
            </w:r>
            <w:r w:rsidR="008231E5">
              <w:rPr>
                <w:rFonts w:ascii="Arial" w:hAnsi="Arial" w:cs="Arial"/>
                <w:sz w:val="20"/>
                <w:lang w:val="en-SG"/>
              </w:rPr>
              <w:t>-</w:t>
            </w:r>
            <w:r w:rsidR="001719D4" w:rsidRPr="001B2A19">
              <w:rPr>
                <w:rFonts w:ascii="Arial" w:hAnsi="Arial" w:cs="Arial"/>
                <w:sz w:val="20"/>
                <w:lang w:val="en-SG"/>
              </w:rPr>
              <w:t xml:space="preserve">living, motor, self-direction, safety, </w:t>
            </w:r>
            <w:proofErr w:type="gramStart"/>
            <w:r w:rsidR="001719D4" w:rsidRPr="001B2A19">
              <w:rPr>
                <w:rFonts w:ascii="Arial" w:hAnsi="Arial" w:cs="Arial"/>
                <w:sz w:val="20"/>
                <w:lang w:val="en-SG"/>
              </w:rPr>
              <w:t>health</w:t>
            </w:r>
            <w:proofErr w:type="gramEnd"/>
            <w:r>
              <w:rPr>
                <w:rFonts w:ascii="Arial" w:hAnsi="Arial" w:cs="Arial"/>
                <w:sz w:val="20"/>
                <w:lang w:val="en-SG"/>
              </w:rPr>
              <w:t xml:space="preserve"> and</w:t>
            </w:r>
            <w:r w:rsidR="001719D4" w:rsidRPr="001B2A19">
              <w:rPr>
                <w:rFonts w:ascii="Arial" w:hAnsi="Arial" w:cs="Arial"/>
                <w:sz w:val="20"/>
                <w:lang w:val="en-SG"/>
              </w:rPr>
              <w:t xml:space="preserve"> leisure</w:t>
            </w:r>
            <w:r>
              <w:rPr>
                <w:rFonts w:ascii="Arial" w:hAnsi="Arial" w:cs="Arial"/>
                <w:sz w:val="20"/>
                <w:lang w:val="en-SG"/>
              </w:rPr>
              <w:t xml:space="preserve"> skills.</w:t>
            </w:r>
          </w:p>
          <w:p w14:paraId="7F4CB562" w14:textId="5EAABBF8" w:rsidR="001719D4" w:rsidRPr="001B2A19" w:rsidRDefault="001719D4" w:rsidP="000A157D">
            <w:pPr>
              <w:rPr>
                <w:rFonts w:ascii="Arial" w:hAnsi="Arial" w:cs="Arial"/>
                <w:b/>
                <w:sz w:val="20"/>
                <w:lang w:val="en-SG"/>
              </w:rPr>
            </w:pPr>
          </w:p>
        </w:tc>
      </w:tr>
      <w:tr w:rsidR="001719D4" w:rsidRPr="001B2A19" w14:paraId="55CC7EA1" w14:textId="0E7B1A3D">
        <w:trPr>
          <w:trHeight w:val="3168"/>
        </w:trPr>
        <w:tc>
          <w:tcPr>
            <w:tcW w:w="9958" w:type="dxa"/>
            <w:gridSpan w:val="4"/>
            <w:shd w:val="clear" w:color="auto" w:fill="auto"/>
          </w:tcPr>
          <w:p w14:paraId="31629153" w14:textId="5247BA30" w:rsidR="001719D4" w:rsidRPr="001B2A19" w:rsidRDefault="001719D4" w:rsidP="001719D4">
            <w:pPr>
              <w:spacing w:line="480" w:lineRule="auto"/>
              <w:rPr>
                <w:rFonts w:ascii="Arial" w:hAnsi="Arial" w:cs="Arial"/>
                <w:sz w:val="20"/>
                <w:lang w:val="en-SG"/>
              </w:rPr>
            </w:pPr>
          </w:p>
          <w:p w14:paraId="2D6DE396" w14:textId="24BEA4FF" w:rsidR="001719D4" w:rsidRPr="001B2A19" w:rsidRDefault="001719D4" w:rsidP="001719D4">
            <w:pPr>
              <w:spacing w:line="480" w:lineRule="auto"/>
              <w:rPr>
                <w:rFonts w:ascii="Arial" w:hAnsi="Arial" w:cs="Arial"/>
                <w:sz w:val="20"/>
                <w:lang w:val="en-SG"/>
              </w:rPr>
            </w:pPr>
          </w:p>
          <w:p w14:paraId="6BC0C170" w14:textId="40CC9125" w:rsidR="001719D4" w:rsidRPr="001B2A19" w:rsidRDefault="001719D4" w:rsidP="001719D4">
            <w:pPr>
              <w:spacing w:line="480" w:lineRule="auto"/>
              <w:rPr>
                <w:rFonts w:ascii="Arial" w:hAnsi="Arial" w:cs="Arial"/>
                <w:sz w:val="20"/>
                <w:lang w:val="en-SG"/>
              </w:rPr>
            </w:pPr>
          </w:p>
          <w:p w14:paraId="5CC9DE9F" w14:textId="02E90F5D" w:rsidR="001719D4" w:rsidRPr="001B2A19" w:rsidRDefault="001719D4" w:rsidP="001719D4">
            <w:pPr>
              <w:spacing w:line="480" w:lineRule="auto"/>
              <w:rPr>
                <w:rFonts w:ascii="Arial" w:hAnsi="Arial" w:cs="Arial"/>
                <w:sz w:val="20"/>
                <w:lang w:val="en-SG"/>
              </w:rPr>
            </w:pPr>
          </w:p>
          <w:p w14:paraId="476E5A32" w14:textId="41FF0ADF" w:rsidR="001719D4" w:rsidRPr="001B2A19" w:rsidRDefault="001719D4" w:rsidP="001719D4">
            <w:pPr>
              <w:spacing w:line="480" w:lineRule="auto"/>
              <w:rPr>
                <w:rFonts w:ascii="Arial" w:hAnsi="Arial" w:cs="Arial"/>
                <w:sz w:val="20"/>
                <w:lang w:val="en-SG"/>
              </w:rPr>
            </w:pPr>
          </w:p>
          <w:p w14:paraId="6F87013C" w14:textId="7050EDAB" w:rsidR="001719D4" w:rsidRPr="001B2A19" w:rsidRDefault="001719D4" w:rsidP="001719D4">
            <w:pPr>
              <w:spacing w:line="480" w:lineRule="auto"/>
              <w:rPr>
                <w:rFonts w:ascii="Arial" w:hAnsi="Arial" w:cs="Arial"/>
                <w:sz w:val="20"/>
                <w:lang w:val="en-SG"/>
              </w:rPr>
            </w:pPr>
          </w:p>
          <w:p w14:paraId="2947492B" w14:textId="6BBAB619" w:rsidR="001719D4" w:rsidRPr="001B2A19" w:rsidRDefault="001719D4" w:rsidP="001719D4">
            <w:pPr>
              <w:spacing w:line="480" w:lineRule="auto"/>
              <w:rPr>
                <w:rFonts w:ascii="Arial" w:hAnsi="Arial" w:cs="Arial"/>
                <w:sz w:val="20"/>
                <w:lang w:val="en-SG"/>
              </w:rPr>
            </w:pPr>
          </w:p>
          <w:p w14:paraId="2ECEBF87" w14:textId="74E8DC62" w:rsidR="001719D4" w:rsidRPr="001B2A19" w:rsidRDefault="001719D4" w:rsidP="001719D4">
            <w:pPr>
              <w:spacing w:line="480" w:lineRule="auto"/>
              <w:rPr>
                <w:rFonts w:ascii="Arial" w:hAnsi="Arial" w:cs="Arial"/>
                <w:sz w:val="20"/>
                <w:lang w:val="en-SG"/>
              </w:rPr>
            </w:pPr>
          </w:p>
          <w:p w14:paraId="4C966DC4" w14:textId="245B8CD2" w:rsidR="001719D4" w:rsidRPr="001B2A19" w:rsidRDefault="001719D4" w:rsidP="001719D4">
            <w:pPr>
              <w:spacing w:line="480" w:lineRule="auto"/>
              <w:rPr>
                <w:rFonts w:ascii="Arial" w:hAnsi="Arial" w:cs="Arial"/>
                <w:sz w:val="20"/>
                <w:lang w:val="en-SG"/>
              </w:rPr>
            </w:pPr>
          </w:p>
          <w:p w14:paraId="41FDDC3C" w14:textId="67361972" w:rsidR="001719D4" w:rsidRPr="001B2A19" w:rsidRDefault="001719D4" w:rsidP="001719D4">
            <w:pPr>
              <w:spacing w:line="480" w:lineRule="auto"/>
              <w:rPr>
                <w:rFonts w:ascii="Arial" w:hAnsi="Arial" w:cs="Arial"/>
                <w:sz w:val="20"/>
                <w:lang w:val="en-SG"/>
              </w:rPr>
            </w:pPr>
          </w:p>
          <w:p w14:paraId="42F6B014" w14:textId="217B1D5B" w:rsidR="001719D4" w:rsidRPr="001B2A19" w:rsidRDefault="001719D4" w:rsidP="001719D4">
            <w:pPr>
              <w:spacing w:line="480" w:lineRule="auto"/>
              <w:rPr>
                <w:rFonts w:ascii="Arial" w:hAnsi="Arial" w:cs="Arial"/>
                <w:sz w:val="20"/>
                <w:lang w:val="en-SG"/>
              </w:rPr>
            </w:pPr>
          </w:p>
          <w:p w14:paraId="0CCDD7A5" w14:textId="0B21F7F7" w:rsidR="001719D4" w:rsidRPr="001B2A19" w:rsidRDefault="001719D4" w:rsidP="001719D4">
            <w:pPr>
              <w:spacing w:line="480" w:lineRule="auto"/>
              <w:rPr>
                <w:rFonts w:ascii="Arial" w:hAnsi="Arial" w:cs="Arial"/>
                <w:sz w:val="20"/>
                <w:lang w:val="en-SG"/>
              </w:rPr>
            </w:pPr>
          </w:p>
          <w:p w14:paraId="4FD68964" w14:textId="31327248" w:rsidR="001719D4" w:rsidRPr="001B2A19" w:rsidRDefault="001719D4" w:rsidP="001719D4">
            <w:pPr>
              <w:spacing w:line="480" w:lineRule="auto"/>
              <w:rPr>
                <w:rFonts w:ascii="Arial" w:hAnsi="Arial" w:cs="Arial"/>
                <w:sz w:val="20"/>
                <w:lang w:val="en-SG"/>
              </w:rPr>
            </w:pPr>
          </w:p>
          <w:p w14:paraId="7461A0DC" w14:textId="77570CCB" w:rsidR="001719D4" w:rsidRPr="001B2A19" w:rsidRDefault="001719D4" w:rsidP="001719D4">
            <w:pPr>
              <w:spacing w:line="480" w:lineRule="auto"/>
              <w:rPr>
                <w:rFonts w:ascii="Arial" w:hAnsi="Arial" w:cs="Arial"/>
                <w:sz w:val="20"/>
                <w:lang w:val="en-SG"/>
              </w:rPr>
            </w:pPr>
          </w:p>
          <w:p w14:paraId="60650876" w14:textId="6192C360" w:rsidR="001719D4" w:rsidRPr="001B2A19" w:rsidRDefault="001719D4" w:rsidP="001719D4">
            <w:pPr>
              <w:spacing w:line="480" w:lineRule="auto"/>
              <w:rPr>
                <w:rFonts w:ascii="Arial" w:hAnsi="Arial" w:cs="Arial"/>
                <w:sz w:val="20"/>
                <w:lang w:val="en-SG"/>
              </w:rPr>
            </w:pPr>
          </w:p>
          <w:p w14:paraId="1F02907A" w14:textId="565E2EFD" w:rsidR="001719D4" w:rsidRPr="001B2A19" w:rsidRDefault="001719D4" w:rsidP="001719D4">
            <w:pPr>
              <w:spacing w:line="480" w:lineRule="auto"/>
              <w:rPr>
                <w:rFonts w:ascii="Arial" w:hAnsi="Arial" w:cs="Arial"/>
                <w:sz w:val="20"/>
                <w:lang w:val="en-SG"/>
              </w:rPr>
            </w:pPr>
          </w:p>
          <w:p w14:paraId="406D6A98" w14:textId="763D7613" w:rsidR="001719D4" w:rsidRPr="001B2A19" w:rsidRDefault="001719D4" w:rsidP="001719D4">
            <w:pPr>
              <w:spacing w:line="480" w:lineRule="auto"/>
              <w:rPr>
                <w:rFonts w:ascii="Arial" w:hAnsi="Arial" w:cs="Arial"/>
                <w:sz w:val="20"/>
                <w:lang w:val="en-SG"/>
              </w:rPr>
            </w:pPr>
          </w:p>
          <w:p w14:paraId="409F0DA1" w14:textId="2EE7B2C3" w:rsidR="001719D4" w:rsidRPr="001B2A19" w:rsidRDefault="001719D4" w:rsidP="001719D4">
            <w:pPr>
              <w:spacing w:line="480" w:lineRule="auto"/>
              <w:rPr>
                <w:rFonts w:ascii="Arial" w:hAnsi="Arial" w:cs="Arial"/>
                <w:sz w:val="20"/>
                <w:lang w:val="en-SG"/>
              </w:rPr>
            </w:pPr>
          </w:p>
          <w:p w14:paraId="30DAAD1C" w14:textId="09C1A00F" w:rsidR="001719D4" w:rsidRDefault="001719D4" w:rsidP="001719D4">
            <w:pPr>
              <w:spacing w:line="480" w:lineRule="auto"/>
              <w:rPr>
                <w:rFonts w:ascii="Arial" w:hAnsi="Arial" w:cs="Arial"/>
                <w:sz w:val="20"/>
                <w:lang w:val="en-SG"/>
              </w:rPr>
            </w:pPr>
          </w:p>
          <w:p w14:paraId="502FD9EC" w14:textId="64262249" w:rsidR="000A157D" w:rsidRDefault="000A157D" w:rsidP="001719D4">
            <w:pPr>
              <w:spacing w:line="480" w:lineRule="auto"/>
              <w:rPr>
                <w:rFonts w:ascii="Arial" w:hAnsi="Arial" w:cs="Arial"/>
                <w:sz w:val="20"/>
                <w:lang w:val="en-SG"/>
              </w:rPr>
            </w:pPr>
          </w:p>
          <w:p w14:paraId="56C808E7" w14:textId="25FE2542" w:rsidR="000A157D" w:rsidRDefault="000A157D" w:rsidP="001719D4">
            <w:pPr>
              <w:spacing w:line="480" w:lineRule="auto"/>
              <w:rPr>
                <w:rFonts w:ascii="Arial" w:hAnsi="Arial" w:cs="Arial"/>
                <w:sz w:val="20"/>
                <w:lang w:val="en-SG"/>
              </w:rPr>
            </w:pPr>
          </w:p>
          <w:p w14:paraId="530A5B69" w14:textId="21E82D8B" w:rsidR="000A157D" w:rsidRDefault="000A157D" w:rsidP="001719D4">
            <w:pPr>
              <w:spacing w:line="480" w:lineRule="auto"/>
              <w:rPr>
                <w:rFonts w:ascii="Arial" w:hAnsi="Arial" w:cs="Arial"/>
                <w:sz w:val="20"/>
                <w:lang w:val="en-SG"/>
              </w:rPr>
            </w:pPr>
          </w:p>
          <w:p w14:paraId="4F61AEA6" w14:textId="6327FBCB" w:rsidR="000A157D" w:rsidRPr="001B2A19" w:rsidRDefault="000A157D" w:rsidP="001719D4">
            <w:pPr>
              <w:spacing w:line="480" w:lineRule="auto"/>
              <w:rPr>
                <w:rFonts w:ascii="Arial" w:hAnsi="Arial" w:cs="Arial"/>
                <w:sz w:val="20"/>
                <w:lang w:val="en-SG"/>
              </w:rPr>
            </w:pPr>
          </w:p>
          <w:p w14:paraId="7175F888" w14:textId="0FF393D5" w:rsidR="001719D4" w:rsidRPr="001B2A19" w:rsidRDefault="001719D4" w:rsidP="001719D4">
            <w:pPr>
              <w:spacing w:line="480" w:lineRule="auto"/>
              <w:rPr>
                <w:rFonts w:ascii="Arial" w:hAnsi="Arial" w:cs="Arial"/>
                <w:sz w:val="20"/>
                <w:lang w:val="en-SG"/>
              </w:rPr>
            </w:pPr>
          </w:p>
        </w:tc>
      </w:tr>
      <w:tr w:rsidR="001719D4" w:rsidRPr="001B2A19" w14:paraId="0BEA5DEA" w14:textId="627BC90F">
        <w:trPr>
          <w:trHeight w:val="1151"/>
        </w:trPr>
        <w:tc>
          <w:tcPr>
            <w:tcW w:w="1809" w:type="dxa"/>
            <w:shd w:val="clear" w:color="auto" w:fill="auto"/>
            <w:vAlign w:val="center"/>
          </w:tcPr>
          <w:p w14:paraId="2122BED5" w14:textId="57F45715" w:rsidR="001719D4" w:rsidRPr="006441CC" w:rsidRDefault="001719D4" w:rsidP="001719D4">
            <w:pPr>
              <w:rPr>
                <w:rFonts w:ascii="Arial" w:hAnsi="Arial" w:cs="Arial"/>
                <w:sz w:val="20"/>
                <w:lang w:val="en-SG"/>
              </w:rPr>
            </w:pPr>
            <w:r w:rsidRPr="006441CC">
              <w:rPr>
                <w:rFonts w:ascii="Arial" w:hAnsi="Arial" w:cs="Arial"/>
                <w:b/>
                <w:sz w:val="20"/>
                <w:lang w:val="en-SG"/>
              </w:rPr>
              <w:lastRenderedPageBreak/>
              <w:t>Socialisation Skills</w:t>
            </w:r>
          </w:p>
        </w:tc>
        <w:tc>
          <w:tcPr>
            <w:tcW w:w="8149" w:type="dxa"/>
            <w:gridSpan w:val="3"/>
            <w:shd w:val="clear" w:color="auto" w:fill="auto"/>
            <w:vAlign w:val="center"/>
          </w:tcPr>
          <w:p w14:paraId="4CFFAAC6" w14:textId="53BDA807" w:rsidR="000A157D" w:rsidRDefault="000A157D" w:rsidP="001719D4">
            <w:pPr>
              <w:rPr>
                <w:rFonts w:ascii="Arial" w:hAnsi="Arial" w:cs="Arial"/>
                <w:sz w:val="20"/>
                <w:lang w:val="en-SG"/>
              </w:rPr>
            </w:pPr>
          </w:p>
          <w:p w14:paraId="07474D04" w14:textId="200E4B4E"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5562592F" w14:textId="6FA06D62"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w:t>
            </w:r>
            <w:r w:rsidR="008231E5">
              <w:rPr>
                <w:rFonts w:ascii="Arial" w:hAnsi="Arial" w:cs="Arial"/>
                <w:sz w:val="20"/>
                <w:lang w:val="en-SG"/>
              </w:rPr>
              <w:t>socialisation</w:t>
            </w:r>
            <w:r w:rsidRPr="001B2A19">
              <w:rPr>
                <w:rFonts w:ascii="Arial" w:hAnsi="Arial" w:cs="Arial"/>
                <w:sz w:val="20"/>
                <w:lang w:val="en-SG"/>
              </w:rPr>
              <w:t xml:space="preserve"> skills </w:t>
            </w:r>
          </w:p>
          <w:p w14:paraId="39044BE6" w14:textId="08ACAFF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r w:rsidR="008231E5">
              <w:rPr>
                <w:rFonts w:ascii="Arial" w:hAnsi="Arial" w:cs="Arial"/>
                <w:sz w:val="20"/>
                <w:lang w:val="en-SG"/>
              </w:rPr>
              <w:t>socialisation</w:t>
            </w:r>
            <w:r w:rsidRPr="001B2A19">
              <w:rPr>
                <w:rFonts w:ascii="Arial" w:hAnsi="Arial" w:cs="Arial"/>
                <w:sz w:val="20"/>
                <w:lang w:val="en-SG"/>
              </w:rPr>
              <w:t xml:space="preserve"> skills </w:t>
            </w:r>
            <w:r w:rsidRPr="001B2A19">
              <w:rPr>
                <w:rFonts w:ascii="Wingdings" w:hAnsi="Wingdings"/>
                <w:sz w:val="20"/>
                <w:lang w:val="en-SG"/>
              </w:rPr>
              <w:t></w:t>
            </w:r>
          </w:p>
          <w:p w14:paraId="74E078A3" w14:textId="44840302"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Moderate to severe deficit in </w:t>
            </w:r>
            <w:r w:rsidR="008231E5">
              <w:rPr>
                <w:rFonts w:ascii="Arial" w:hAnsi="Arial" w:cs="Arial"/>
                <w:sz w:val="20"/>
                <w:lang w:val="en-SG"/>
              </w:rPr>
              <w:t>socialisation</w:t>
            </w:r>
            <w:r w:rsidRPr="001B2A19">
              <w:rPr>
                <w:rFonts w:ascii="Arial" w:hAnsi="Arial" w:cs="Arial"/>
                <w:sz w:val="20"/>
                <w:lang w:val="en-SG"/>
              </w:rPr>
              <w:t xml:space="preserve"> skills</w:t>
            </w:r>
          </w:p>
          <w:p w14:paraId="62810D5C" w14:textId="177444B0" w:rsidR="001719D4" w:rsidRPr="001B2A19" w:rsidRDefault="001719D4" w:rsidP="000A157D">
            <w:pPr>
              <w:jc w:val="both"/>
              <w:rPr>
                <w:rFonts w:ascii="Arial" w:hAnsi="Arial" w:cs="Arial"/>
                <w:sz w:val="20"/>
                <w:lang w:val="en-SG"/>
              </w:rPr>
            </w:pPr>
          </w:p>
        </w:tc>
      </w:tr>
      <w:tr w:rsidR="001719D4" w:rsidRPr="001B2A19" w14:paraId="297B1884" w14:textId="26867709">
        <w:tc>
          <w:tcPr>
            <w:tcW w:w="9958" w:type="dxa"/>
            <w:gridSpan w:val="4"/>
            <w:shd w:val="clear" w:color="auto" w:fill="auto"/>
          </w:tcPr>
          <w:p w14:paraId="3921852B" w14:textId="41DD3C56" w:rsidR="001719D4" w:rsidRPr="001B2A19" w:rsidRDefault="001719D4" w:rsidP="001719D4">
            <w:pPr>
              <w:ind w:hanging="709"/>
              <w:rPr>
                <w:rFonts w:ascii="Arial" w:hAnsi="Arial" w:cs="Arial"/>
                <w:sz w:val="20"/>
                <w:lang w:val="en-SG"/>
              </w:rPr>
            </w:pPr>
          </w:p>
          <w:p w14:paraId="55FE8E13" w14:textId="65592BC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00716EA3" w:rsidRPr="001B2A19">
              <w:rPr>
                <w:rFonts w:ascii="Arial" w:hAnsi="Arial" w:cs="Arial"/>
                <w:sz w:val="20"/>
                <w:lang w:val="en-SG"/>
              </w:rPr>
              <w:t xml:space="preserve"> </w:t>
            </w:r>
            <w:r w:rsidR="008231E5">
              <w:rPr>
                <w:rFonts w:ascii="Arial" w:hAnsi="Arial" w:cs="Arial"/>
                <w:sz w:val="20"/>
                <w:lang w:val="en-SG"/>
              </w:rPr>
              <w:t>socialisation</w:t>
            </w:r>
            <w:r w:rsidRPr="001B2A19">
              <w:rPr>
                <w:rFonts w:ascii="Arial" w:hAnsi="Arial" w:cs="Arial"/>
                <w:sz w:val="20"/>
                <w:lang w:val="en-SG"/>
              </w:rPr>
              <w:t xml:space="preserve"> skills</w:t>
            </w:r>
            <w:r w:rsidR="008231E5">
              <w:rPr>
                <w:rFonts w:ascii="Arial" w:hAnsi="Arial" w:cs="Arial"/>
                <w:sz w:val="20"/>
                <w:lang w:val="en-SG"/>
              </w:rPr>
              <w:t xml:space="preserve">, </w:t>
            </w:r>
            <w:proofErr w:type="gramStart"/>
            <w:r w:rsidRPr="001B2A19">
              <w:rPr>
                <w:rFonts w:ascii="Arial" w:hAnsi="Arial" w:cs="Arial"/>
                <w:sz w:val="20"/>
                <w:lang w:val="en-SG"/>
              </w:rPr>
              <w:t>i.e.</w:t>
            </w:r>
            <w:proofErr w:type="gramEnd"/>
            <w:r w:rsidRPr="001B2A19">
              <w:rPr>
                <w:rFonts w:ascii="Arial" w:hAnsi="Arial" w:cs="Arial"/>
                <w:sz w:val="20"/>
                <w:lang w:val="en-SG"/>
              </w:rPr>
              <w:t xml:space="preserve"> responding to others, expressing and recognizing emotions, social communication, maintaining friendship, recognizing social cues</w:t>
            </w:r>
            <w:r w:rsidR="008231E5">
              <w:rPr>
                <w:rFonts w:ascii="Arial" w:hAnsi="Arial" w:cs="Arial"/>
                <w:sz w:val="20"/>
                <w:lang w:val="en-SG"/>
              </w:rPr>
              <w:t>, leisure skills, etc</w:t>
            </w:r>
            <w:r w:rsidRPr="001B2A19">
              <w:rPr>
                <w:rFonts w:ascii="Arial" w:hAnsi="Arial" w:cs="Arial"/>
                <w:sz w:val="20"/>
                <w:lang w:val="en-SG"/>
              </w:rPr>
              <w:t xml:space="preserve">. </w:t>
            </w:r>
          </w:p>
          <w:p w14:paraId="219D455F" w14:textId="28F051FF" w:rsidR="001719D4" w:rsidRPr="001B2A19" w:rsidRDefault="001719D4" w:rsidP="00251F8D">
            <w:pPr>
              <w:rPr>
                <w:rFonts w:ascii="Arial" w:hAnsi="Arial" w:cs="Arial"/>
                <w:b/>
                <w:sz w:val="20"/>
                <w:lang w:val="en-SG"/>
              </w:rPr>
            </w:pPr>
          </w:p>
        </w:tc>
      </w:tr>
      <w:tr w:rsidR="001719D4" w:rsidRPr="001B2A19" w14:paraId="0F2B968D" w14:textId="0B7FDFD1">
        <w:trPr>
          <w:trHeight w:val="242"/>
        </w:trPr>
        <w:tc>
          <w:tcPr>
            <w:tcW w:w="9958" w:type="dxa"/>
            <w:gridSpan w:val="4"/>
            <w:shd w:val="clear" w:color="auto" w:fill="auto"/>
          </w:tcPr>
          <w:p w14:paraId="726852F9" w14:textId="0F914E1E" w:rsidR="001719D4" w:rsidRPr="001B2A19" w:rsidRDefault="001719D4" w:rsidP="001719D4">
            <w:pPr>
              <w:spacing w:before="300" w:line="480" w:lineRule="auto"/>
              <w:rPr>
                <w:rFonts w:ascii="Arial" w:hAnsi="Arial" w:cs="Arial"/>
                <w:sz w:val="20"/>
                <w:lang w:val="en-SG"/>
              </w:rPr>
            </w:pPr>
          </w:p>
          <w:p w14:paraId="2743FE30" w14:textId="546E9111" w:rsidR="001719D4" w:rsidRPr="001B2A19" w:rsidRDefault="001719D4" w:rsidP="001719D4">
            <w:pPr>
              <w:spacing w:before="300" w:line="480" w:lineRule="auto"/>
              <w:rPr>
                <w:rFonts w:ascii="Arial" w:hAnsi="Arial" w:cs="Arial"/>
                <w:sz w:val="20"/>
                <w:lang w:val="en-SG"/>
              </w:rPr>
            </w:pPr>
          </w:p>
          <w:p w14:paraId="767B4848" w14:textId="30C00D8C" w:rsidR="001719D4" w:rsidRDefault="001719D4" w:rsidP="001719D4">
            <w:pPr>
              <w:spacing w:before="300" w:line="480" w:lineRule="auto"/>
              <w:rPr>
                <w:rFonts w:ascii="Arial" w:hAnsi="Arial" w:cs="Arial"/>
                <w:sz w:val="20"/>
                <w:lang w:val="en-SG"/>
              </w:rPr>
            </w:pPr>
          </w:p>
          <w:p w14:paraId="7290F1FB" w14:textId="52D47B91" w:rsidR="006441CC" w:rsidRDefault="006441CC" w:rsidP="001719D4">
            <w:pPr>
              <w:spacing w:before="300" w:line="480" w:lineRule="auto"/>
              <w:rPr>
                <w:rFonts w:ascii="Arial" w:hAnsi="Arial" w:cs="Arial"/>
                <w:sz w:val="20"/>
                <w:lang w:val="en-SG"/>
              </w:rPr>
            </w:pPr>
          </w:p>
          <w:p w14:paraId="3DA025E4" w14:textId="3C953CFF" w:rsidR="006441CC" w:rsidRDefault="006441CC" w:rsidP="001719D4">
            <w:pPr>
              <w:spacing w:before="300" w:line="480" w:lineRule="auto"/>
              <w:rPr>
                <w:rFonts w:ascii="Arial" w:hAnsi="Arial" w:cs="Arial"/>
                <w:sz w:val="20"/>
                <w:lang w:val="en-SG"/>
              </w:rPr>
            </w:pPr>
          </w:p>
          <w:p w14:paraId="43DA7179" w14:textId="4451DBE0" w:rsidR="006441CC" w:rsidRDefault="006441CC" w:rsidP="001719D4">
            <w:pPr>
              <w:spacing w:before="300" w:line="480" w:lineRule="auto"/>
              <w:rPr>
                <w:rFonts w:ascii="Arial" w:hAnsi="Arial" w:cs="Arial"/>
                <w:sz w:val="20"/>
                <w:lang w:val="en-SG"/>
              </w:rPr>
            </w:pPr>
          </w:p>
          <w:p w14:paraId="2E3FFA09" w14:textId="136D0708" w:rsidR="006441CC" w:rsidRDefault="006441CC" w:rsidP="001719D4">
            <w:pPr>
              <w:spacing w:before="300" w:line="480" w:lineRule="auto"/>
              <w:rPr>
                <w:rFonts w:ascii="Arial" w:hAnsi="Arial" w:cs="Arial"/>
                <w:sz w:val="20"/>
                <w:lang w:val="en-SG"/>
              </w:rPr>
            </w:pPr>
          </w:p>
          <w:p w14:paraId="67680542" w14:textId="58B36B89" w:rsidR="006441CC" w:rsidRDefault="006441CC" w:rsidP="001719D4">
            <w:pPr>
              <w:spacing w:before="300" w:line="480" w:lineRule="auto"/>
              <w:rPr>
                <w:rFonts w:ascii="Arial" w:hAnsi="Arial" w:cs="Arial"/>
                <w:sz w:val="20"/>
                <w:lang w:val="en-SG"/>
              </w:rPr>
            </w:pPr>
          </w:p>
          <w:p w14:paraId="1C9E9496" w14:textId="7631585C" w:rsidR="006441CC" w:rsidRDefault="006441CC" w:rsidP="001719D4">
            <w:pPr>
              <w:spacing w:before="300" w:line="480" w:lineRule="auto"/>
              <w:rPr>
                <w:rFonts w:ascii="Arial" w:hAnsi="Arial" w:cs="Arial"/>
                <w:sz w:val="20"/>
                <w:lang w:val="en-SG"/>
              </w:rPr>
            </w:pPr>
          </w:p>
          <w:p w14:paraId="0AB70FA5" w14:textId="5E17A959" w:rsidR="006441CC" w:rsidRDefault="006441CC" w:rsidP="001719D4">
            <w:pPr>
              <w:spacing w:before="300" w:line="480" w:lineRule="auto"/>
              <w:rPr>
                <w:rFonts w:ascii="Arial" w:hAnsi="Arial" w:cs="Arial"/>
                <w:sz w:val="20"/>
                <w:lang w:val="en-SG"/>
              </w:rPr>
            </w:pPr>
          </w:p>
          <w:p w14:paraId="2BDFD58E" w14:textId="4CC892C6" w:rsidR="006441CC" w:rsidRDefault="006441CC" w:rsidP="001719D4">
            <w:pPr>
              <w:spacing w:before="300" w:line="480" w:lineRule="auto"/>
              <w:rPr>
                <w:rFonts w:ascii="Arial" w:hAnsi="Arial" w:cs="Arial"/>
                <w:sz w:val="20"/>
                <w:lang w:val="en-SG"/>
              </w:rPr>
            </w:pPr>
          </w:p>
          <w:p w14:paraId="45106D4C" w14:textId="45B38ECB" w:rsidR="006441CC" w:rsidRDefault="006441CC" w:rsidP="001719D4">
            <w:pPr>
              <w:spacing w:before="300" w:line="480" w:lineRule="auto"/>
              <w:rPr>
                <w:rFonts w:ascii="Arial" w:hAnsi="Arial" w:cs="Arial"/>
                <w:sz w:val="20"/>
                <w:lang w:val="en-SG"/>
              </w:rPr>
            </w:pPr>
          </w:p>
          <w:p w14:paraId="223DC5BE" w14:textId="1479EBEC" w:rsidR="006441CC" w:rsidRPr="001B2A19" w:rsidRDefault="006441CC" w:rsidP="001719D4">
            <w:pPr>
              <w:spacing w:before="300" w:line="480" w:lineRule="auto"/>
              <w:rPr>
                <w:rFonts w:ascii="Arial" w:hAnsi="Arial" w:cs="Arial"/>
                <w:sz w:val="20"/>
                <w:lang w:val="en-SG"/>
              </w:rPr>
            </w:pPr>
          </w:p>
          <w:p w14:paraId="36D7C84A" w14:textId="245C7EF9" w:rsidR="001719D4" w:rsidRPr="001B2A19" w:rsidRDefault="001719D4" w:rsidP="001719D4">
            <w:pPr>
              <w:spacing w:before="300" w:line="480" w:lineRule="auto"/>
              <w:rPr>
                <w:rFonts w:ascii="Arial" w:hAnsi="Arial" w:cs="Arial"/>
                <w:sz w:val="20"/>
                <w:lang w:val="en-SG"/>
              </w:rPr>
            </w:pPr>
          </w:p>
        </w:tc>
      </w:tr>
    </w:tbl>
    <w:p w14:paraId="163B66A2" w14:textId="43BA01BC" w:rsidR="001719D4" w:rsidRDefault="001719D4" w:rsidP="001719D4">
      <w:pPr>
        <w:rPr>
          <w:rFonts w:ascii="Arial" w:hAnsi="Arial" w:cs="Arial"/>
          <w:b/>
          <w:smallCaps/>
          <w:szCs w:val="24"/>
          <w:lang w:val="en-SG"/>
        </w:rPr>
      </w:pPr>
    </w:p>
    <w:p w14:paraId="7FDD0C4C" w14:textId="51E15499" w:rsidR="000A157D" w:rsidRDefault="000A157D" w:rsidP="001719D4">
      <w:pPr>
        <w:rPr>
          <w:rFonts w:ascii="Arial" w:hAnsi="Arial" w:cs="Arial"/>
          <w:b/>
          <w:smallCaps/>
          <w:szCs w:val="24"/>
          <w:lang w:val="en-SG"/>
        </w:rPr>
      </w:pPr>
    </w:p>
    <w:p w14:paraId="5E2DA955" w14:textId="4C77607A" w:rsidR="000A157D" w:rsidRDefault="000A157D" w:rsidP="001719D4">
      <w:pPr>
        <w:rPr>
          <w:rFonts w:ascii="Arial" w:hAnsi="Arial" w:cs="Arial"/>
          <w:b/>
          <w:smallCaps/>
          <w:szCs w:val="24"/>
          <w:lang w:val="en-SG"/>
        </w:rPr>
      </w:pPr>
    </w:p>
    <w:p w14:paraId="18C6071C" w14:textId="1ABCFB91" w:rsidR="000A157D" w:rsidRDefault="000A157D" w:rsidP="001719D4">
      <w:pPr>
        <w:rPr>
          <w:rFonts w:ascii="Arial" w:hAnsi="Arial" w:cs="Arial"/>
          <w:b/>
          <w:smallCaps/>
          <w:szCs w:val="24"/>
          <w:lang w:val="en-SG"/>
        </w:rPr>
      </w:pPr>
    </w:p>
    <w:p w14:paraId="5E5781DA"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000B7FDD" w14:textId="1BF342D4" w:rsidR="000A157D" w:rsidRPr="000A157D" w:rsidRDefault="001719D4" w:rsidP="001719D4">
      <w:pPr>
        <w:rPr>
          <w:rFonts w:ascii="Arial" w:hAnsi="Arial" w:cs="Arial"/>
          <w:b/>
          <w:smallCaps/>
          <w:szCs w:val="24"/>
          <w:lang w:val="en-SG"/>
        </w:rPr>
      </w:pPr>
      <w:r w:rsidRPr="00D72326">
        <w:rPr>
          <w:rFonts w:ascii="Arial" w:hAnsi="Arial" w:cs="Arial"/>
          <w:b/>
          <w:smallCaps/>
          <w:szCs w:val="24"/>
          <w:lang w:val="en-SG"/>
        </w:rPr>
        <w:lastRenderedPageBreak/>
        <w:t>Literacy and Numeracy Skills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417"/>
        <w:gridCol w:w="3613"/>
      </w:tblGrid>
      <w:tr w:rsidR="00C703F0" w:rsidRPr="001B2A19" w14:paraId="25FFEDA2" w14:textId="1945E2BE" w:rsidTr="009679B1">
        <w:trPr>
          <w:trHeight w:val="2145"/>
        </w:trPr>
        <w:tc>
          <w:tcPr>
            <w:tcW w:w="1242" w:type="dxa"/>
            <w:shd w:val="clear" w:color="auto" w:fill="auto"/>
            <w:vAlign w:val="center"/>
          </w:tcPr>
          <w:p w14:paraId="5434E7B9" w14:textId="563480CE" w:rsidR="00C703F0" w:rsidRPr="001B2A19" w:rsidRDefault="00C703F0" w:rsidP="009679B1">
            <w:pPr>
              <w:rPr>
                <w:rFonts w:ascii="Arial" w:hAnsi="Arial" w:cs="Arial"/>
                <w:b/>
                <w:sz w:val="20"/>
                <w:lang w:val="en-SG"/>
              </w:rPr>
            </w:pPr>
            <w:r w:rsidRPr="001B2A19">
              <w:rPr>
                <w:rFonts w:ascii="Arial" w:hAnsi="Arial" w:cs="Arial"/>
                <w:b/>
                <w:sz w:val="20"/>
                <w:lang w:val="en-SG"/>
              </w:rPr>
              <w:t>Literacy</w:t>
            </w:r>
            <w:r>
              <w:rPr>
                <w:rFonts w:ascii="Arial" w:hAnsi="Arial" w:cs="Arial"/>
                <w:b/>
                <w:sz w:val="20"/>
                <w:lang w:val="en-SG"/>
              </w:rPr>
              <w:t xml:space="preserve"> Skills</w:t>
            </w:r>
          </w:p>
        </w:tc>
        <w:tc>
          <w:tcPr>
            <w:tcW w:w="3686" w:type="dxa"/>
            <w:shd w:val="clear" w:color="auto" w:fill="auto"/>
            <w:vAlign w:val="center"/>
          </w:tcPr>
          <w:p w14:paraId="0CAA8505" w14:textId="373E504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04BDC5A5" w14:textId="6F8D73C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literacy skills</w:t>
            </w:r>
          </w:p>
          <w:p w14:paraId="7F540096" w14:textId="787E0A3F"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proofErr w:type="gramStart"/>
            <w:r w:rsidRPr="001B2A19">
              <w:rPr>
                <w:rFonts w:ascii="Arial" w:hAnsi="Arial" w:cs="Arial"/>
                <w:sz w:val="20"/>
                <w:lang w:val="en-SG"/>
              </w:rPr>
              <w:t>literacy  skills</w:t>
            </w:r>
            <w:proofErr w:type="gramEnd"/>
          </w:p>
          <w:p w14:paraId="54A77CCB" w14:textId="36F061FE"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literacy skills</w:t>
            </w:r>
          </w:p>
          <w:p w14:paraId="386B4CCA" w14:textId="3EEC3008" w:rsidR="00C703F0" w:rsidRPr="001B2A19" w:rsidRDefault="00C703F0" w:rsidP="001719D4">
            <w:pPr>
              <w:rPr>
                <w:rFonts w:ascii="Arial" w:hAnsi="Arial" w:cs="Arial"/>
                <w:sz w:val="20"/>
                <w:lang w:val="en-SG"/>
              </w:rPr>
            </w:pPr>
          </w:p>
        </w:tc>
        <w:tc>
          <w:tcPr>
            <w:tcW w:w="1417" w:type="dxa"/>
            <w:shd w:val="clear" w:color="auto" w:fill="auto"/>
            <w:vAlign w:val="center"/>
          </w:tcPr>
          <w:p w14:paraId="076DC172" w14:textId="30B8EF4C" w:rsidR="00C703F0" w:rsidRPr="001B2A19" w:rsidRDefault="00C703F0" w:rsidP="001719D4">
            <w:pPr>
              <w:rPr>
                <w:rFonts w:ascii="Arial" w:hAnsi="Arial" w:cs="Arial"/>
                <w:b/>
                <w:sz w:val="20"/>
                <w:lang w:val="en-SG"/>
              </w:rPr>
            </w:pPr>
            <w:r w:rsidRPr="001B2A19">
              <w:rPr>
                <w:rFonts w:ascii="Arial" w:hAnsi="Arial" w:cs="Arial"/>
                <w:b/>
                <w:sz w:val="20"/>
                <w:lang w:val="en-SG"/>
              </w:rPr>
              <w:t>Numeracy</w:t>
            </w:r>
            <w:r>
              <w:rPr>
                <w:rFonts w:ascii="Arial" w:hAnsi="Arial" w:cs="Arial"/>
                <w:b/>
                <w:sz w:val="20"/>
                <w:lang w:val="en-SG"/>
              </w:rPr>
              <w:t xml:space="preserve"> Skills</w:t>
            </w:r>
          </w:p>
        </w:tc>
        <w:tc>
          <w:tcPr>
            <w:tcW w:w="3613" w:type="dxa"/>
            <w:shd w:val="clear" w:color="auto" w:fill="auto"/>
            <w:vAlign w:val="center"/>
          </w:tcPr>
          <w:p w14:paraId="18A2E0A6" w14:textId="41C10549"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3B90F68E" w14:textId="5414633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numeracy skills</w:t>
            </w:r>
          </w:p>
          <w:p w14:paraId="434F6C8B" w14:textId="7053CD3D"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Pr>
                <w:rFonts w:ascii="Arial" w:hAnsi="Arial" w:cs="Arial"/>
                <w:sz w:val="20"/>
                <w:lang w:val="en-SG"/>
              </w:rPr>
              <w:t>Mild deficit in</w:t>
            </w:r>
            <w:r w:rsidRPr="001B2A19">
              <w:rPr>
                <w:rFonts w:ascii="Arial" w:hAnsi="Arial" w:cs="Arial"/>
                <w:sz w:val="20"/>
                <w:lang w:val="en-SG"/>
              </w:rPr>
              <w:t xml:space="preserve"> numeracy skills</w:t>
            </w:r>
          </w:p>
          <w:p w14:paraId="5903EADC" w14:textId="5538B329"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000000">
              <w:rPr>
                <w:rFonts w:ascii="Wingdings" w:hAnsi="Wingdings" w:hint="eastAsia"/>
                <w:sz w:val="20"/>
                <w:lang w:val="en-SG"/>
              </w:rPr>
            </w:r>
            <w:r w:rsidR="00000000">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numeracy skills</w:t>
            </w:r>
          </w:p>
          <w:p w14:paraId="0655D603" w14:textId="7B3E1F5B" w:rsidR="00C703F0" w:rsidRPr="001B2A19" w:rsidRDefault="00C703F0" w:rsidP="009679B1">
            <w:pPr>
              <w:rPr>
                <w:rFonts w:ascii="Arial" w:hAnsi="Arial" w:cs="Arial"/>
                <w:sz w:val="20"/>
                <w:lang w:val="en-SG"/>
              </w:rPr>
            </w:pPr>
          </w:p>
        </w:tc>
      </w:tr>
      <w:tr w:rsidR="00C703F0" w:rsidRPr="001B2A19" w14:paraId="2FDA0BBA" w14:textId="5D35B7DE">
        <w:tc>
          <w:tcPr>
            <w:tcW w:w="9958" w:type="dxa"/>
            <w:gridSpan w:val="4"/>
            <w:shd w:val="clear" w:color="auto" w:fill="auto"/>
          </w:tcPr>
          <w:p w14:paraId="664C30B2" w14:textId="29185017" w:rsidR="00C703F0" w:rsidRDefault="00C703F0" w:rsidP="001719D4">
            <w:pPr>
              <w:rPr>
                <w:rFonts w:ascii="Arial" w:hAnsi="Arial" w:cs="Arial"/>
                <w:sz w:val="20"/>
                <w:lang w:val="en-SG"/>
              </w:rPr>
            </w:pPr>
          </w:p>
          <w:p w14:paraId="13F51C7F" w14:textId="6384F556" w:rsidR="000A157D" w:rsidRPr="00270832" w:rsidRDefault="00C703F0" w:rsidP="000A157D">
            <w:pPr>
              <w:jc w:val="both"/>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literacy and numeracy skills</w:t>
            </w:r>
            <w:r w:rsidR="008231E5">
              <w:rPr>
                <w:rFonts w:ascii="Arial" w:hAnsi="Arial" w:cs="Arial"/>
                <w:sz w:val="20"/>
                <w:lang w:val="en-SG"/>
              </w:rPr>
              <w:t xml:space="preserve"> below</w:t>
            </w:r>
            <w:r w:rsidRPr="001B2A19">
              <w:rPr>
                <w:rFonts w:ascii="Arial" w:hAnsi="Arial" w:cs="Arial"/>
                <w:sz w:val="20"/>
                <w:lang w:val="en-SG"/>
              </w:rPr>
              <w:t>.</w:t>
            </w:r>
            <w:r w:rsidR="000A157D">
              <w:rPr>
                <w:rFonts w:ascii="Arial" w:hAnsi="Arial" w:cs="Arial"/>
                <w:sz w:val="20"/>
                <w:lang w:val="en-SG"/>
              </w:rPr>
              <w:t xml:space="preserve"> The child’s literacy and numeracy skills can be determined from</w:t>
            </w:r>
            <w:r w:rsidR="000A157D" w:rsidRPr="00AB4860">
              <w:rPr>
                <w:rFonts w:ascii="Arial" w:hAnsi="Arial" w:cs="Arial"/>
                <w:sz w:val="20"/>
                <w:lang w:val="en-SG"/>
              </w:rPr>
              <w:t xml:space="preserve"> </w:t>
            </w:r>
            <w:r w:rsidR="000A157D">
              <w:rPr>
                <w:rFonts w:ascii="Arial" w:hAnsi="Arial" w:cs="Arial"/>
                <w:sz w:val="20"/>
                <w:lang w:val="en-SG"/>
              </w:rPr>
              <w:t>multiple</w:t>
            </w:r>
            <w:r w:rsidR="000A157D" w:rsidRPr="00AB4860">
              <w:rPr>
                <w:rFonts w:ascii="Arial" w:hAnsi="Arial" w:cs="Arial"/>
                <w:sz w:val="20"/>
                <w:lang w:val="en-SG"/>
              </w:rPr>
              <w:t xml:space="preserve"> sources </w:t>
            </w:r>
            <w:r w:rsidR="000A157D">
              <w:rPr>
                <w:rFonts w:ascii="Arial" w:hAnsi="Arial" w:cs="Arial"/>
                <w:sz w:val="20"/>
                <w:lang w:val="en-SG"/>
              </w:rPr>
              <w:t>such as</w:t>
            </w:r>
            <w:r w:rsidR="000A157D" w:rsidRPr="00AB4860">
              <w:rPr>
                <w:rFonts w:ascii="Arial" w:hAnsi="Arial" w:cs="Arial"/>
                <w:sz w:val="20"/>
                <w:lang w:val="en-SG"/>
              </w:rPr>
              <w:t xml:space="preserve"> observations, work samples and parent / teacher’s report</w:t>
            </w:r>
            <w:r w:rsidR="000A157D">
              <w:rPr>
                <w:rFonts w:ascii="Arial" w:hAnsi="Arial" w:cs="Arial"/>
                <w:sz w:val="20"/>
                <w:lang w:val="en-SG"/>
              </w:rPr>
              <w:t>s.</w:t>
            </w:r>
          </w:p>
          <w:p w14:paraId="3D52E2F8" w14:textId="7EC4C13A" w:rsidR="00C703F0" w:rsidRPr="001B2A19" w:rsidRDefault="00C703F0" w:rsidP="00251F8D">
            <w:pPr>
              <w:rPr>
                <w:rFonts w:ascii="Arial" w:hAnsi="Arial" w:cs="Arial"/>
                <w:b/>
                <w:sz w:val="20"/>
                <w:lang w:val="en-SG"/>
              </w:rPr>
            </w:pPr>
          </w:p>
        </w:tc>
      </w:tr>
      <w:tr w:rsidR="00C703F0" w:rsidRPr="001B2A19" w14:paraId="0DF30E70" w14:textId="5B8C5837" w:rsidTr="006E2DDD">
        <w:trPr>
          <w:trHeight w:val="70"/>
        </w:trPr>
        <w:tc>
          <w:tcPr>
            <w:tcW w:w="9958" w:type="dxa"/>
            <w:gridSpan w:val="4"/>
            <w:shd w:val="clear" w:color="auto" w:fill="auto"/>
            <w:vAlign w:val="center"/>
          </w:tcPr>
          <w:p w14:paraId="5B00AAEC" w14:textId="36598287" w:rsidR="00C703F0" w:rsidRPr="001B2A19" w:rsidRDefault="00C703F0" w:rsidP="00C703F0">
            <w:pPr>
              <w:rPr>
                <w:rFonts w:ascii="Arial" w:hAnsi="Arial" w:cs="Arial"/>
                <w:sz w:val="22"/>
                <w:szCs w:val="24"/>
                <w:lang w:val="en-SG"/>
              </w:rPr>
            </w:pPr>
            <w:r w:rsidRPr="001B2A19">
              <w:rPr>
                <w:rFonts w:ascii="Arial" w:hAnsi="Arial" w:cs="Arial"/>
                <w:sz w:val="20"/>
                <w:lang w:val="en-SG"/>
              </w:rPr>
              <w:t xml:space="preserve"> </w:t>
            </w:r>
          </w:p>
          <w:p w14:paraId="43A9FD18" w14:textId="22F1467E" w:rsidR="00C703F0" w:rsidRDefault="00C703F0" w:rsidP="001719D4">
            <w:pPr>
              <w:rPr>
                <w:rFonts w:ascii="Arial" w:hAnsi="Arial" w:cs="Arial"/>
                <w:b/>
                <w:smallCaps/>
                <w:szCs w:val="24"/>
                <w:lang w:val="en-SG" w:eastAsia="zh-CN"/>
              </w:rPr>
            </w:pPr>
          </w:p>
          <w:p w14:paraId="6B5F67FE" w14:textId="1D2A1443" w:rsidR="00C703F0" w:rsidRDefault="00C703F0" w:rsidP="001719D4">
            <w:pPr>
              <w:rPr>
                <w:rFonts w:ascii="Arial" w:hAnsi="Arial" w:cs="Arial"/>
                <w:b/>
                <w:smallCaps/>
                <w:szCs w:val="24"/>
                <w:lang w:val="en-SG" w:eastAsia="zh-CN"/>
              </w:rPr>
            </w:pPr>
          </w:p>
          <w:p w14:paraId="46257927" w14:textId="72580290" w:rsidR="00C703F0" w:rsidRDefault="00C703F0" w:rsidP="001719D4">
            <w:pPr>
              <w:rPr>
                <w:rFonts w:ascii="Arial" w:hAnsi="Arial" w:cs="Arial"/>
                <w:b/>
                <w:smallCaps/>
                <w:szCs w:val="24"/>
                <w:lang w:val="en-SG" w:eastAsia="zh-CN"/>
              </w:rPr>
            </w:pPr>
          </w:p>
          <w:p w14:paraId="26A5AD01" w14:textId="35673F4E" w:rsidR="00C703F0" w:rsidRDefault="00C703F0" w:rsidP="001719D4">
            <w:pPr>
              <w:rPr>
                <w:rFonts w:ascii="Arial" w:hAnsi="Arial" w:cs="Arial"/>
                <w:b/>
                <w:smallCaps/>
                <w:szCs w:val="24"/>
                <w:lang w:val="en-SG" w:eastAsia="zh-CN"/>
              </w:rPr>
            </w:pPr>
          </w:p>
          <w:p w14:paraId="3CEABF0E" w14:textId="54F469E1" w:rsidR="00C703F0" w:rsidRDefault="00C703F0" w:rsidP="001719D4">
            <w:pPr>
              <w:rPr>
                <w:rFonts w:ascii="Arial" w:hAnsi="Arial" w:cs="Arial"/>
                <w:b/>
                <w:smallCaps/>
                <w:szCs w:val="24"/>
                <w:lang w:val="en-SG" w:eastAsia="zh-CN"/>
              </w:rPr>
            </w:pPr>
          </w:p>
          <w:p w14:paraId="14B03EB3" w14:textId="3F8EAEB6" w:rsidR="00C703F0" w:rsidRDefault="00C703F0" w:rsidP="001719D4">
            <w:pPr>
              <w:rPr>
                <w:rFonts w:ascii="Arial" w:hAnsi="Arial" w:cs="Arial"/>
                <w:b/>
                <w:smallCaps/>
                <w:szCs w:val="24"/>
                <w:lang w:val="en-SG" w:eastAsia="zh-CN"/>
              </w:rPr>
            </w:pPr>
          </w:p>
          <w:p w14:paraId="48621EDC" w14:textId="5FD14B04" w:rsidR="006441CC" w:rsidRDefault="006441CC" w:rsidP="001719D4">
            <w:pPr>
              <w:rPr>
                <w:rFonts w:ascii="Arial" w:hAnsi="Arial" w:cs="Arial"/>
                <w:b/>
                <w:smallCaps/>
                <w:szCs w:val="24"/>
                <w:lang w:val="en-SG" w:eastAsia="zh-CN"/>
              </w:rPr>
            </w:pPr>
          </w:p>
          <w:p w14:paraId="7746C2D9" w14:textId="7B37BC8E" w:rsidR="006441CC" w:rsidRDefault="006441CC" w:rsidP="001719D4">
            <w:pPr>
              <w:rPr>
                <w:rFonts w:ascii="Arial" w:hAnsi="Arial" w:cs="Arial"/>
                <w:b/>
                <w:smallCaps/>
                <w:szCs w:val="24"/>
                <w:lang w:val="en-SG" w:eastAsia="zh-CN"/>
              </w:rPr>
            </w:pPr>
          </w:p>
          <w:p w14:paraId="70ADF25E" w14:textId="24498734" w:rsidR="006441CC" w:rsidRDefault="006441CC" w:rsidP="001719D4">
            <w:pPr>
              <w:rPr>
                <w:rFonts w:ascii="Arial" w:hAnsi="Arial" w:cs="Arial"/>
                <w:b/>
                <w:smallCaps/>
                <w:szCs w:val="24"/>
                <w:lang w:val="en-SG" w:eastAsia="zh-CN"/>
              </w:rPr>
            </w:pPr>
          </w:p>
          <w:p w14:paraId="5C3803F2" w14:textId="33D493DB" w:rsidR="006441CC" w:rsidRDefault="006441CC" w:rsidP="001719D4">
            <w:pPr>
              <w:rPr>
                <w:rFonts w:ascii="Arial" w:hAnsi="Arial" w:cs="Arial"/>
                <w:b/>
                <w:smallCaps/>
                <w:szCs w:val="24"/>
                <w:lang w:val="en-SG" w:eastAsia="zh-CN"/>
              </w:rPr>
            </w:pPr>
          </w:p>
          <w:p w14:paraId="6BFC483B" w14:textId="7D391AB6" w:rsidR="006441CC" w:rsidRDefault="006441CC" w:rsidP="001719D4">
            <w:pPr>
              <w:rPr>
                <w:rFonts w:ascii="Arial" w:hAnsi="Arial" w:cs="Arial"/>
                <w:b/>
                <w:smallCaps/>
                <w:szCs w:val="24"/>
                <w:lang w:val="en-SG" w:eastAsia="zh-CN"/>
              </w:rPr>
            </w:pPr>
          </w:p>
          <w:p w14:paraId="486C0029" w14:textId="12C2B660" w:rsidR="006441CC" w:rsidRDefault="006441CC" w:rsidP="001719D4">
            <w:pPr>
              <w:rPr>
                <w:rFonts w:ascii="Arial" w:hAnsi="Arial" w:cs="Arial"/>
                <w:b/>
                <w:smallCaps/>
                <w:szCs w:val="24"/>
                <w:lang w:val="en-SG" w:eastAsia="zh-CN"/>
              </w:rPr>
            </w:pPr>
          </w:p>
          <w:p w14:paraId="724F0121" w14:textId="52DB36E6" w:rsidR="006441CC" w:rsidRDefault="006441CC" w:rsidP="001719D4">
            <w:pPr>
              <w:rPr>
                <w:rFonts w:ascii="Arial" w:hAnsi="Arial" w:cs="Arial"/>
                <w:b/>
                <w:smallCaps/>
                <w:szCs w:val="24"/>
                <w:lang w:val="en-SG" w:eastAsia="zh-CN"/>
              </w:rPr>
            </w:pPr>
          </w:p>
          <w:p w14:paraId="5BEB3FD4" w14:textId="3ED5EDF8" w:rsidR="006441CC" w:rsidRDefault="006441CC" w:rsidP="001719D4">
            <w:pPr>
              <w:rPr>
                <w:rFonts w:ascii="Arial" w:hAnsi="Arial" w:cs="Arial"/>
                <w:b/>
                <w:smallCaps/>
                <w:szCs w:val="24"/>
                <w:lang w:val="en-SG" w:eastAsia="zh-CN"/>
              </w:rPr>
            </w:pPr>
          </w:p>
          <w:p w14:paraId="6AFC9722" w14:textId="301729D2" w:rsidR="006441CC" w:rsidRDefault="006441CC" w:rsidP="001719D4">
            <w:pPr>
              <w:rPr>
                <w:rFonts w:ascii="Arial" w:hAnsi="Arial" w:cs="Arial"/>
                <w:b/>
                <w:smallCaps/>
                <w:szCs w:val="24"/>
                <w:lang w:val="en-SG" w:eastAsia="zh-CN"/>
              </w:rPr>
            </w:pPr>
          </w:p>
          <w:p w14:paraId="773EDB80" w14:textId="03AC3842" w:rsidR="006441CC" w:rsidRDefault="006441CC" w:rsidP="001719D4">
            <w:pPr>
              <w:rPr>
                <w:rFonts w:ascii="Arial" w:hAnsi="Arial" w:cs="Arial"/>
                <w:b/>
                <w:smallCaps/>
                <w:szCs w:val="24"/>
                <w:lang w:val="en-SG" w:eastAsia="zh-CN"/>
              </w:rPr>
            </w:pPr>
          </w:p>
          <w:p w14:paraId="4177A9EC" w14:textId="00F6DCB9" w:rsidR="006441CC" w:rsidRDefault="006441CC" w:rsidP="001719D4">
            <w:pPr>
              <w:rPr>
                <w:rFonts w:ascii="Arial" w:hAnsi="Arial" w:cs="Arial"/>
                <w:b/>
                <w:smallCaps/>
                <w:szCs w:val="24"/>
                <w:lang w:val="en-SG" w:eastAsia="zh-CN"/>
              </w:rPr>
            </w:pPr>
          </w:p>
          <w:p w14:paraId="26BE9648" w14:textId="197E6726" w:rsidR="006441CC" w:rsidRDefault="006441CC" w:rsidP="001719D4">
            <w:pPr>
              <w:rPr>
                <w:rFonts w:ascii="Arial" w:hAnsi="Arial" w:cs="Arial"/>
                <w:b/>
                <w:smallCaps/>
                <w:szCs w:val="24"/>
                <w:lang w:val="en-SG" w:eastAsia="zh-CN"/>
              </w:rPr>
            </w:pPr>
          </w:p>
          <w:p w14:paraId="78980FEF" w14:textId="2147CA4A" w:rsidR="006441CC" w:rsidRDefault="006441CC" w:rsidP="001719D4">
            <w:pPr>
              <w:rPr>
                <w:rFonts w:ascii="Arial" w:hAnsi="Arial" w:cs="Arial"/>
                <w:b/>
                <w:smallCaps/>
                <w:szCs w:val="24"/>
                <w:lang w:val="en-SG" w:eastAsia="zh-CN"/>
              </w:rPr>
            </w:pPr>
          </w:p>
          <w:p w14:paraId="7CA84479" w14:textId="5A2841AD" w:rsidR="006441CC" w:rsidRDefault="006441CC" w:rsidP="001719D4">
            <w:pPr>
              <w:rPr>
                <w:rFonts w:ascii="Arial" w:hAnsi="Arial" w:cs="Arial"/>
                <w:b/>
                <w:smallCaps/>
                <w:szCs w:val="24"/>
                <w:lang w:val="en-SG" w:eastAsia="zh-CN"/>
              </w:rPr>
            </w:pPr>
          </w:p>
          <w:p w14:paraId="5E57D183" w14:textId="556C624D" w:rsidR="006441CC" w:rsidRDefault="006441CC" w:rsidP="001719D4">
            <w:pPr>
              <w:rPr>
                <w:rFonts w:ascii="Arial" w:hAnsi="Arial" w:cs="Arial"/>
                <w:b/>
                <w:smallCaps/>
                <w:szCs w:val="24"/>
                <w:lang w:val="en-SG" w:eastAsia="zh-CN"/>
              </w:rPr>
            </w:pPr>
          </w:p>
          <w:p w14:paraId="6A0D7CA8" w14:textId="3A03FB0A" w:rsidR="006441CC" w:rsidRDefault="006441CC" w:rsidP="001719D4">
            <w:pPr>
              <w:rPr>
                <w:rFonts w:ascii="Arial" w:hAnsi="Arial" w:cs="Arial"/>
                <w:b/>
                <w:smallCaps/>
                <w:szCs w:val="24"/>
                <w:lang w:val="en-SG" w:eastAsia="zh-CN"/>
              </w:rPr>
            </w:pPr>
          </w:p>
          <w:p w14:paraId="227432B8" w14:textId="45C28B05" w:rsidR="006441CC" w:rsidRDefault="006441CC" w:rsidP="001719D4">
            <w:pPr>
              <w:rPr>
                <w:rFonts w:ascii="Arial" w:hAnsi="Arial" w:cs="Arial"/>
                <w:b/>
                <w:smallCaps/>
                <w:szCs w:val="24"/>
                <w:lang w:val="en-SG" w:eastAsia="zh-CN"/>
              </w:rPr>
            </w:pPr>
          </w:p>
          <w:p w14:paraId="5ECA6FB8" w14:textId="535C173B" w:rsidR="006441CC" w:rsidRDefault="006441CC" w:rsidP="001719D4">
            <w:pPr>
              <w:rPr>
                <w:rFonts w:ascii="Arial" w:hAnsi="Arial" w:cs="Arial"/>
                <w:b/>
                <w:smallCaps/>
                <w:szCs w:val="24"/>
                <w:lang w:val="en-SG" w:eastAsia="zh-CN"/>
              </w:rPr>
            </w:pPr>
          </w:p>
          <w:p w14:paraId="172CCC80" w14:textId="0EF4192A" w:rsidR="006441CC" w:rsidRDefault="006441CC" w:rsidP="001719D4">
            <w:pPr>
              <w:rPr>
                <w:rFonts w:ascii="Arial" w:hAnsi="Arial" w:cs="Arial"/>
                <w:b/>
                <w:smallCaps/>
                <w:szCs w:val="24"/>
                <w:lang w:val="en-SG" w:eastAsia="zh-CN"/>
              </w:rPr>
            </w:pPr>
          </w:p>
          <w:p w14:paraId="2CADF822" w14:textId="457614DC" w:rsidR="006441CC" w:rsidRDefault="006441CC" w:rsidP="001719D4">
            <w:pPr>
              <w:rPr>
                <w:rFonts w:ascii="Arial" w:hAnsi="Arial" w:cs="Arial"/>
                <w:b/>
                <w:smallCaps/>
                <w:szCs w:val="24"/>
                <w:lang w:val="en-SG" w:eastAsia="zh-CN"/>
              </w:rPr>
            </w:pPr>
          </w:p>
          <w:p w14:paraId="2914FB95" w14:textId="5E0B0307" w:rsidR="006441CC" w:rsidRDefault="006441CC" w:rsidP="001719D4">
            <w:pPr>
              <w:rPr>
                <w:rFonts w:ascii="Arial" w:hAnsi="Arial" w:cs="Arial"/>
                <w:b/>
                <w:smallCaps/>
                <w:szCs w:val="24"/>
                <w:lang w:val="en-SG" w:eastAsia="zh-CN"/>
              </w:rPr>
            </w:pPr>
          </w:p>
          <w:p w14:paraId="250444B1" w14:textId="67800BD7" w:rsidR="003320BB" w:rsidRDefault="003320BB" w:rsidP="001719D4">
            <w:pPr>
              <w:rPr>
                <w:rFonts w:ascii="Arial" w:hAnsi="Arial" w:cs="Arial"/>
                <w:b/>
                <w:smallCaps/>
                <w:szCs w:val="24"/>
                <w:lang w:val="en-SG" w:eastAsia="zh-CN"/>
              </w:rPr>
            </w:pPr>
          </w:p>
          <w:p w14:paraId="2FCC11AB" w14:textId="36533150" w:rsidR="003320BB" w:rsidRDefault="003320BB" w:rsidP="001719D4">
            <w:pPr>
              <w:rPr>
                <w:rFonts w:ascii="Arial" w:hAnsi="Arial" w:cs="Arial"/>
                <w:b/>
                <w:smallCaps/>
                <w:szCs w:val="24"/>
                <w:lang w:val="en-SG" w:eastAsia="zh-CN"/>
              </w:rPr>
            </w:pPr>
          </w:p>
          <w:p w14:paraId="42CE9F05" w14:textId="3097ADB8" w:rsidR="006441CC" w:rsidRDefault="006441CC" w:rsidP="001719D4">
            <w:pPr>
              <w:rPr>
                <w:rFonts w:ascii="Arial" w:hAnsi="Arial" w:cs="Arial"/>
                <w:b/>
                <w:smallCaps/>
                <w:szCs w:val="24"/>
                <w:lang w:val="en-SG" w:eastAsia="zh-CN"/>
              </w:rPr>
            </w:pPr>
          </w:p>
          <w:p w14:paraId="0BB74AC0" w14:textId="45F035A6" w:rsidR="00C703F0" w:rsidRDefault="00C703F0" w:rsidP="001719D4">
            <w:pPr>
              <w:rPr>
                <w:rFonts w:ascii="Arial" w:hAnsi="Arial" w:cs="Arial"/>
                <w:b/>
                <w:smallCaps/>
                <w:szCs w:val="24"/>
                <w:lang w:val="en-SG" w:eastAsia="zh-CN"/>
              </w:rPr>
            </w:pPr>
          </w:p>
          <w:p w14:paraId="11BB699D" w14:textId="2B46F7EC" w:rsidR="000A157D" w:rsidRDefault="000A157D" w:rsidP="001719D4">
            <w:pPr>
              <w:rPr>
                <w:rFonts w:ascii="Arial" w:hAnsi="Arial" w:cs="Arial"/>
                <w:b/>
                <w:smallCaps/>
                <w:szCs w:val="24"/>
                <w:lang w:val="en-SG" w:eastAsia="zh-CN"/>
              </w:rPr>
            </w:pPr>
          </w:p>
          <w:p w14:paraId="5DCF78E9" w14:textId="5CA1F1AC" w:rsidR="000A157D" w:rsidRDefault="000A157D" w:rsidP="001719D4">
            <w:pPr>
              <w:rPr>
                <w:rFonts w:ascii="Arial" w:hAnsi="Arial" w:cs="Arial"/>
                <w:b/>
                <w:smallCaps/>
                <w:szCs w:val="24"/>
                <w:lang w:val="en-SG" w:eastAsia="zh-CN"/>
              </w:rPr>
            </w:pPr>
          </w:p>
          <w:p w14:paraId="7B5E6A6B" w14:textId="4BC144A0" w:rsidR="000A157D" w:rsidRDefault="000A157D" w:rsidP="001719D4">
            <w:pPr>
              <w:rPr>
                <w:rFonts w:ascii="Arial" w:hAnsi="Arial" w:cs="Arial"/>
                <w:b/>
                <w:smallCaps/>
                <w:szCs w:val="24"/>
                <w:lang w:val="en-SG" w:eastAsia="zh-CN"/>
              </w:rPr>
            </w:pPr>
          </w:p>
          <w:p w14:paraId="70257AA9" w14:textId="5072929A" w:rsidR="000A157D" w:rsidRDefault="000A157D" w:rsidP="001719D4">
            <w:pPr>
              <w:rPr>
                <w:rFonts w:ascii="Arial" w:hAnsi="Arial" w:cs="Arial"/>
                <w:b/>
                <w:smallCaps/>
                <w:szCs w:val="24"/>
                <w:lang w:val="en-SG" w:eastAsia="zh-CN"/>
              </w:rPr>
            </w:pPr>
          </w:p>
          <w:p w14:paraId="68DFA5E5" w14:textId="566F0E09" w:rsidR="000A157D" w:rsidRDefault="000A157D" w:rsidP="001719D4">
            <w:pPr>
              <w:rPr>
                <w:rFonts w:ascii="Arial" w:hAnsi="Arial" w:cs="Arial"/>
                <w:b/>
                <w:smallCaps/>
                <w:szCs w:val="24"/>
                <w:lang w:val="en-SG" w:eastAsia="zh-CN"/>
              </w:rPr>
            </w:pPr>
          </w:p>
          <w:p w14:paraId="66EC2FCF" w14:textId="7D7A6547" w:rsidR="00C703F0" w:rsidRPr="001B2A19" w:rsidRDefault="00C703F0" w:rsidP="001719D4">
            <w:pPr>
              <w:rPr>
                <w:rFonts w:ascii="Arial" w:hAnsi="Arial" w:cs="Arial"/>
                <w:b/>
                <w:smallCaps/>
                <w:szCs w:val="24"/>
                <w:lang w:val="en-SG" w:eastAsia="zh-CN"/>
              </w:rPr>
            </w:pPr>
          </w:p>
        </w:tc>
      </w:tr>
    </w:tbl>
    <w:p w14:paraId="28694364" w14:textId="77777777" w:rsidR="00BC4015" w:rsidRDefault="00BC4015">
      <w:pPr>
        <w:rPr>
          <w:rFonts w:ascii="Arial" w:hAnsi="Arial" w:cs="Arial"/>
          <w:b/>
          <w:smallCaps/>
          <w:szCs w:val="24"/>
          <w:lang w:val="en-SG" w:eastAsia="zh-CN"/>
        </w:rPr>
      </w:pPr>
    </w:p>
    <w:p w14:paraId="0255F037" w14:textId="77777777" w:rsidR="00BC4015" w:rsidRDefault="00BC4015">
      <w:pPr>
        <w:rPr>
          <w:rFonts w:ascii="Arial" w:hAnsi="Arial" w:cs="Arial"/>
          <w:b/>
          <w:smallCaps/>
          <w:szCs w:val="24"/>
          <w:lang w:val="en-SG" w:eastAsia="zh-CN"/>
        </w:rPr>
      </w:pPr>
      <w:r>
        <w:rPr>
          <w:rFonts w:ascii="Arial" w:hAnsi="Arial" w:cs="Arial"/>
          <w:b/>
          <w:smallCaps/>
          <w:szCs w:val="24"/>
          <w:lang w:val="en-SG" w:eastAsia="zh-CN"/>
        </w:rPr>
        <w:br w:type="page"/>
      </w:r>
    </w:p>
    <w:p w14:paraId="407DAA4A" w14:textId="694B21A0" w:rsidR="00B83123" w:rsidRDefault="00B83123">
      <w:pPr>
        <w:rPr>
          <w:rFonts w:ascii="Arial" w:hAnsi="Arial" w:cs="Arial"/>
          <w:b/>
          <w:smallCaps/>
          <w:szCs w:val="24"/>
          <w:lang w:val="en-SG" w:eastAsia="zh-CN"/>
        </w:rPr>
      </w:pPr>
      <w:r>
        <w:rPr>
          <w:rFonts w:ascii="Arial" w:hAnsi="Arial" w:cs="Arial"/>
          <w:b/>
          <w:smallCaps/>
          <w:szCs w:val="24"/>
          <w:lang w:val="en-SG" w:eastAsia="zh-CN"/>
        </w:rPr>
        <w:lastRenderedPageBreak/>
        <w:t>Other Assessment Information</w:t>
      </w:r>
      <w:r w:rsidR="000A157D">
        <w:rPr>
          <w:rFonts w:ascii="Arial" w:hAnsi="Arial" w:cs="Arial"/>
          <w:b/>
          <w:smallCaps/>
          <w:szCs w:val="24"/>
          <w:lang w:val="en-SG" w:eastAsia="zh-CN"/>
        </w:rPr>
        <w:t xml:space="preserve"> </w:t>
      </w:r>
      <w:r w:rsidR="000A157D" w:rsidRPr="000A157D">
        <w:rPr>
          <w:rFonts w:ascii="Arial" w:hAnsi="Arial" w:cs="Arial"/>
          <w:smallCaps/>
          <w:szCs w:val="24"/>
          <w:lang w:val="en-SG" w:eastAsia="zh-CN"/>
        </w:rPr>
        <w:t>(</w:t>
      </w:r>
      <w:r w:rsidR="000A157D" w:rsidRPr="000A157D">
        <w:rPr>
          <w:rFonts w:ascii="Arial" w:hAnsi="Arial" w:cs="Arial"/>
          <w:sz w:val="20"/>
          <w:lang w:val="en-SG"/>
        </w:rPr>
        <w:t>if available)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716EA3" w:rsidRPr="001B2A19" w14:paraId="1D0FA218" w14:textId="3CDC749A" w:rsidTr="00212186">
        <w:tc>
          <w:tcPr>
            <w:tcW w:w="9958" w:type="dxa"/>
            <w:shd w:val="clear" w:color="auto" w:fill="auto"/>
          </w:tcPr>
          <w:p w14:paraId="2FFABD4A" w14:textId="3B5A51AE" w:rsidR="00716EA3" w:rsidRPr="001B2A19" w:rsidRDefault="00716EA3" w:rsidP="00212186">
            <w:pPr>
              <w:ind w:hanging="709"/>
              <w:rPr>
                <w:rFonts w:ascii="Arial" w:hAnsi="Arial" w:cs="Arial"/>
                <w:b/>
                <w:sz w:val="20"/>
                <w:lang w:val="en-SG"/>
              </w:rPr>
            </w:pPr>
          </w:p>
          <w:p w14:paraId="413C82A5" w14:textId="72AABDD6" w:rsidR="00716EA3" w:rsidRDefault="00716EA3" w:rsidP="00212186">
            <w:pPr>
              <w:rPr>
                <w:rFonts w:ascii="Arial" w:hAnsi="Arial" w:cs="Arial"/>
                <w:sz w:val="20"/>
                <w:lang w:val="en-SG"/>
              </w:rPr>
            </w:pPr>
            <w:r w:rsidRPr="001B2A19">
              <w:rPr>
                <w:rFonts w:ascii="Arial" w:hAnsi="Arial" w:cs="Arial"/>
                <w:sz w:val="20"/>
                <w:lang w:val="en-SG"/>
              </w:rPr>
              <w:t xml:space="preserve">Please </w:t>
            </w:r>
            <w:r>
              <w:rPr>
                <w:rFonts w:ascii="Arial" w:hAnsi="Arial" w:cs="Arial"/>
                <w:sz w:val="20"/>
                <w:lang w:val="en-SG"/>
              </w:rPr>
              <w:t xml:space="preserve">include details and information on other assessments that you have conducted here. </w:t>
            </w:r>
          </w:p>
          <w:p w14:paraId="496CC7B6" w14:textId="431476C4" w:rsidR="00716EA3" w:rsidRDefault="00716EA3" w:rsidP="00212186">
            <w:pPr>
              <w:rPr>
                <w:rFonts w:ascii="Arial" w:hAnsi="Arial" w:cs="Arial"/>
                <w:sz w:val="20"/>
                <w:lang w:val="en-SG"/>
              </w:rPr>
            </w:pPr>
            <w:r>
              <w:rPr>
                <w:rFonts w:ascii="Arial" w:hAnsi="Arial" w:cs="Arial"/>
                <w:sz w:val="20"/>
                <w:lang w:val="en-SG"/>
              </w:rPr>
              <w:t>(</w:t>
            </w:r>
            <w:proofErr w:type="gramStart"/>
            <w:r>
              <w:rPr>
                <w:rFonts w:ascii="Arial" w:hAnsi="Arial" w:cs="Arial"/>
                <w:sz w:val="20"/>
                <w:lang w:val="en-SG"/>
              </w:rPr>
              <w:t>e.g.</w:t>
            </w:r>
            <w:proofErr w:type="gramEnd"/>
            <w:r>
              <w:rPr>
                <w:rFonts w:ascii="Arial" w:hAnsi="Arial" w:cs="Arial"/>
                <w:sz w:val="20"/>
                <w:lang w:val="en-SG"/>
              </w:rPr>
              <w:t xml:space="preserve"> Autism Diagnostic Observation Schedule, Autism Diagnostic Interview – Revised) </w:t>
            </w:r>
            <w:r w:rsidRPr="001B2A19">
              <w:rPr>
                <w:rFonts w:ascii="Arial" w:hAnsi="Arial" w:cs="Arial"/>
                <w:sz w:val="20"/>
                <w:lang w:val="en-SG"/>
              </w:rPr>
              <w:t xml:space="preserve"> </w:t>
            </w:r>
          </w:p>
          <w:p w14:paraId="6D366DCD" w14:textId="031D2894" w:rsidR="003A1D91" w:rsidRDefault="003A1D91" w:rsidP="00212186">
            <w:pPr>
              <w:rPr>
                <w:rFonts w:ascii="Arial" w:hAnsi="Arial" w:cs="Arial"/>
                <w:sz w:val="20"/>
                <w:lang w:val="en-SG"/>
              </w:rPr>
            </w:pPr>
          </w:p>
          <w:p w14:paraId="5C1F45C3" w14:textId="60B0E065" w:rsidR="003A1D91" w:rsidRPr="000A157D" w:rsidRDefault="003A1D91" w:rsidP="00212186">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36C42015" w14:textId="7C9D6299" w:rsidR="00716EA3" w:rsidRPr="001B2A19" w:rsidRDefault="00716EA3" w:rsidP="00212186">
            <w:pPr>
              <w:ind w:hanging="709"/>
              <w:rPr>
                <w:rFonts w:ascii="Arial" w:hAnsi="Arial" w:cs="Arial"/>
                <w:b/>
                <w:sz w:val="20"/>
                <w:lang w:val="en-SG" w:eastAsia="zh-CN"/>
              </w:rPr>
            </w:pPr>
          </w:p>
        </w:tc>
      </w:tr>
      <w:tr w:rsidR="00716EA3" w:rsidRPr="001B2A19" w14:paraId="4E97B41B" w14:textId="59B712EF" w:rsidTr="00251F8D">
        <w:trPr>
          <w:trHeight w:val="11472"/>
        </w:trPr>
        <w:tc>
          <w:tcPr>
            <w:tcW w:w="9958" w:type="dxa"/>
            <w:shd w:val="clear" w:color="auto" w:fill="auto"/>
          </w:tcPr>
          <w:p w14:paraId="7BCA2BBC" w14:textId="70721CDF" w:rsidR="00716EA3" w:rsidRPr="001B2A19" w:rsidRDefault="00716EA3" w:rsidP="00212186">
            <w:pPr>
              <w:spacing w:line="480" w:lineRule="auto"/>
              <w:rPr>
                <w:rFonts w:ascii="Arial" w:hAnsi="Arial" w:cs="Arial"/>
                <w:sz w:val="20"/>
                <w:lang w:val="en-SG"/>
              </w:rPr>
            </w:pPr>
          </w:p>
          <w:p w14:paraId="15FCD445" w14:textId="64CA8A8D" w:rsidR="00716EA3" w:rsidRPr="001B2A19" w:rsidRDefault="00716EA3" w:rsidP="00212186">
            <w:pPr>
              <w:spacing w:line="480" w:lineRule="auto"/>
              <w:rPr>
                <w:rFonts w:ascii="Arial" w:hAnsi="Arial" w:cs="Arial"/>
                <w:sz w:val="20"/>
                <w:lang w:val="en-SG"/>
              </w:rPr>
            </w:pPr>
          </w:p>
          <w:p w14:paraId="1F68100B" w14:textId="493220A8" w:rsidR="00716EA3" w:rsidRPr="001B2A19" w:rsidRDefault="00716EA3" w:rsidP="00212186">
            <w:pPr>
              <w:spacing w:line="480" w:lineRule="auto"/>
              <w:rPr>
                <w:rFonts w:ascii="Arial" w:hAnsi="Arial" w:cs="Arial"/>
                <w:sz w:val="20"/>
                <w:lang w:val="en-SG"/>
              </w:rPr>
            </w:pPr>
          </w:p>
          <w:p w14:paraId="763C3994" w14:textId="231BBA47" w:rsidR="00716EA3" w:rsidRPr="001B2A19" w:rsidRDefault="00716EA3" w:rsidP="00212186">
            <w:pPr>
              <w:spacing w:line="480" w:lineRule="auto"/>
              <w:rPr>
                <w:rFonts w:ascii="Arial" w:hAnsi="Arial" w:cs="Arial"/>
                <w:sz w:val="20"/>
                <w:lang w:val="en-SG"/>
              </w:rPr>
            </w:pPr>
          </w:p>
          <w:p w14:paraId="7F79DCD2" w14:textId="79C6092F" w:rsidR="00716EA3" w:rsidRPr="001B2A19" w:rsidRDefault="00716EA3" w:rsidP="00212186">
            <w:pPr>
              <w:spacing w:line="480" w:lineRule="auto"/>
              <w:rPr>
                <w:rFonts w:ascii="Arial" w:hAnsi="Arial" w:cs="Arial"/>
                <w:sz w:val="20"/>
                <w:lang w:val="en-SG"/>
              </w:rPr>
            </w:pPr>
          </w:p>
          <w:p w14:paraId="01196073" w14:textId="3D5B56A5" w:rsidR="00716EA3" w:rsidRPr="001B2A19" w:rsidRDefault="00716EA3" w:rsidP="00212186">
            <w:pPr>
              <w:spacing w:line="480" w:lineRule="auto"/>
              <w:rPr>
                <w:rFonts w:ascii="Arial" w:hAnsi="Arial" w:cs="Arial"/>
                <w:sz w:val="20"/>
                <w:lang w:val="en-SG"/>
              </w:rPr>
            </w:pPr>
          </w:p>
          <w:p w14:paraId="4595CE81" w14:textId="7417DA78" w:rsidR="00716EA3" w:rsidRPr="001B2A19" w:rsidRDefault="00716EA3" w:rsidP="00212186">
            <w:pPr>
              <w:spacing w:line="480" w:lineRule="auto"/>
              <w:rPr>
                <w:rFonts w:ascii="Arial" w:hAnsi="Arial" w:cs="Arial"/>
                <w:sz w:val="20"/>
                <w:lang w:val="en-SG"/>
              </w:rPr>
            </w:pPr>
          </w:p>
          <w:p w14:paraId="1F200395" w14:textId="52252853" w:rsidR="00716EA3" w:rsidRPr="001B2A19" w:rsidRDefault="00716EA3" w:rsidP="00212186">
            <w:pPr>
              <w:spacing w:line="480" w:lineRule="auto"/>
              <w:rPr>
                <w:rFonts w:ascii="Arial" w:hAnsi="Arial" w:cs="Arial"/>
                <w:sz w:val="20"/>
                <w:lang w:val="en-SG"/>
              </w:rPr>
            </w:pPr>
          </w:p>
          <w:p w14:paraId="2A362C78" w14:textId="7688E65E" w:rsidR="00716EA3" w:rsidRPr="001B2A19" w:rsidRDefault="00716EA3" w:rsidP="00212186">
            <w:pPr>
              <w:spacing w:line="480" w:lineRule="auto"/>
              <w:rPr>
                <w:rFonts w:ascii="Arial" w:hAnsi="Arial" w:cs="Arial"/>
                <w:sz w:val="20"/>
                <w:lang w:val="en-SG"/>
              </w:rPr>
            </w:pPr>
          </w:p>
          <w:p w14:paraId="7B54BA0D" w14:textId="7CFAABC4" w:rsidR="00716EA3" w:rsidRPr="001B2A19" w:rsidRDefault="00716EA3" w:rsidP="00212186">
            <w:pPr>
              <w:spacing w:line="480" w:lineRule="auto"/>
              <w:rPr>
                <w:rFonts w:ascii="Arial" w:hAnsi="Arial" w:cs="Arial"/>
                <w:sz w:val="20"/>
                <w:lang w:val="en-SG"/>
              </w:rPr>
            </w:pPr>
          </w:p>
          <w:p w14:paraId="7C728958" w14:textId="379C75B7" w:rsidR="00716EA3" w:rsidRPr="001B2A19" w:rsidRDefault="00716EA3" w:rsidP="00212186">
            <w:pPr>
              <w:spacing w:line="480" w:lineRule="auto"/>
              <w:rPr>
                <w:rFonts w:ascii="Arial" w:hAnsi="Arial" w:cs="Arial"/>
                <w:sz w:val="20"/>
                <w:lang w:val="en-SG"/>
              </w:rPr>
            </w:pPr>
          </w:p>
          <w:p w14:paraId="510BE24A" w14:textId="085CBC89" w:rsidR="00716EA3" w:rsidRPr="001B2A19" w:rsidRDefault="00716EA3" w:rsidP="00212186">
            <w:pPr>
              <w:spacing w:line="480" w:lineRule="auto"/>
              <w:rPr>
                <w:rFonts w:ascii="Arial" w:hAnsi="Arial" w:cs="Arial"/>
                <w:sz w:val="20"/>
                <w:lang w:val="en-SG"/>
              </w:rPr>
            </w:pPr>
          </w:p>
          <w:p w14:paraId="4FF50B52" w14:textId="68B97915" w:rsidR="00716EA3" w:rsidRPr="001B2A19" w:rsidRDefault="00716EA3" w:rsidP="00212186">
            <w:pPr>
              <w:spacing w:line="480" w:lineRule="auto"/>
              <w:rPr>
                <w:rFonts w:ascii="Arial" w:hAnsi="Arial" w:cs="Arial"/>
                <w:sz w:val="20"/>
                <w:lang w:val="en-SG"/>
              </w:rPr>
            </w:pPr>
          </w:p>
          <w:p w14:paraId="06C02BD9" w14:textId="2E670601" w:rsidR="00716EA3" w:rsidRPr="001B2A19" w:rsidRDefault="00716EA3" w:rsidP="00212186">
            <w:pPr>
              <w:spacing w:line="480" w:lineRule="auto"/>
              <w:rPr>
                <w:rFonts w:ascii="Arial" w:hAnsi="Arial" w:cs="Arial"/>
                <w:sz w:val="20"/>
                <w:lang w:val="en-SG"/>
              </w:rPr>
            </w:pPr>
          </w:p>
          <w:p w14:paraId="155EDC42" w14:textId="415E1301" w:rsidR="00716EA3" w:rsidRPr="001B2A19" w:rsidRDefault="00716EA3" w:rsidP="00212186">
            <w:pPr>
              <w:spacing w:line="480" w:lineRule="auto"/>
              <w:rPr>
                <w:rFonts w:ascii="Arial" w:hAnsi="Arial" w:cs="Arial"/>
                <w:sz w:val="20"/>
                <w:lang w:val="en-SG"/>
              </w:rPr>
            </w:pPr>
          </w:p>
          <w:p w14:paraId="73347AD5" w14:textId="510BE182" w:rsidR="00716EA3" w:rsidRPr="001B2A19" w:rsidRDefault="00716EA3" w:rsidP="00212186">
            <w:pPr>
              <w:spacing w:line="480" w:lineRule="auto"/>
              <w:rPr>
                <w:rFonts w:ascii="Arial" w:hAnsi="Arial" w:cs="Arial"/>
                <w:sz w:val="20"/>
                <w:lang w:val="en-SG"/>
              </w:rPr>
            </w:pPr>
          </w:p>
          <w:p w14:paraId="3F5939AF" w14:textId="4FD71164" w:rsidR="00716EA3" w:rsidRPr="001B2A19" w:rsidRDefault="00716EA3" w:rsidP="00212186">
            <w:pPr>
              <w:spacing w:line="480" w:lineRule="auto"/>
              <w:rPr>
                <w:rFonts w:ascii="Arial" w:hAnsi="Arial" w:cs="Arial"/>
                <w:sz w:val="20"/>
                <w:lang w:val="en-SG"/>
              </w:rPr>
            </w:pPr>
          </w:p>
          <w:p w14:paraId="5D06D599" w14:textId="08C30904" w:rsidR="00716EA3" w:rsidRDefault="00716EA3" w:rsidP="00212186">
            <w:pPr>
              <w:spacing w:line="480" w:lineRule="auto"/>
              <w:rPr>
                <w:rFonts w:ascii="Arial" w:hAnsi="Arial" w:cs="Arial"/>
                <w:sz w:val="20"/>
                <w:lang w:val="en-SG"/>
              </w:rPr>
            </w:pPr>
          </w:p>
          <w:p w14:paraId="6A3D456B" w14:textId="3D3D9035" w:rsidR="003320BB" w:rsidRDefault="003320BB" w:rsidP="00212186">
            <w:pPr>
              <w:spacing w:line="480" w:lineRule="auto"/>
              <w:rPr>
                <w:rFonts w:ascii="Arial" w:hAnsi="Arial" w:cs="Arial"/>
                <w:sz w:val="20"/>
                <w:lang w:val="en-SG"/>
              </w:rPr>
            </w:pPr>
          </w:p>
          <w:p w14:paraId="4B9CF6DB" w14:textId="7DD20C1B" w:rsidR="003320BB" w:rsidRDefault="003320BB" w:rsidP="00212186">
            <w:pPr>
              <w:spacing w:line="480" w:lineRule="auto"/>
              <w:rPr>
                <w:rFonts w:ascii="Arial" w:hAnsi="Arial" w:cs="Arial"/>
                <w:sz w:val="20"/>
                <w:lang w:val="en-SG"/>
              </w:rPr>
            </w:pPr>
          </w:p>
          <w:p w14:paraId="5FB7195B" w14:textId="7E275341" w:rsidR="003320BB" w:rsidRDefault="003320BB" w:rsidP="00212186">
            <w:pPr>
              <w:spacing w:line="480" w:lineRule="auto"/>
              <w:rPr>
                <w:rFonts w:ascii="Arial" w:hAnsi="Arial" w:cs="Arial"/>
                <w:sz w:val="20"/>
                <w:lang w:val="en-SG"/>
              </w:rPr>
            </w:pPr>
          </w:p>
          <w:p w14:paraId="0E54A42F" w14:textId="45B1D0BC" w:rsidR="003320BB" w:rsidRPr="001B2A19" w:rsidRDefault="003320BB" w:rsidP="00212186">
            <w:pPr>
              <w:spacing w:line="480" w:lineRule="auto"/>
              <w:rPr>
                <w:rFonts w:ascii="Arial" w:hAnsi="Arial" w:cs="Arial"/>
                <w:sz w:val="20"/>
                <w:lang w:val="en-SG"/>
              </w:rPr>
            </w:pPr>
          </w:p>
          <w:p w14:paraId="602B56AB" w14:textId="51A19A55" w:rsidR="00716EA3" w:rsidRDefault="00716EA3" w:rsidP="00212186">
            <w:pPr>
              <w:spacing w:line="480" w:lineRule="auto"/>
              <w:rPr>
                <w:rFonts w:ascii="Arial" w:hAnsi="Arial" w:cs="Arial"/>
                <w:sz w:val="20"/>
                <w:lang w:val="en-SG"/>
              </w:rPr>
            </w:pPr>
          </w:p>
          <w:p w14:paraId="79A8D5C7" w14:textId="3FAA8725" w:rsidR="003320BB" w:rsidRDefault="003320BB" w:rsidP="00212186">
            <w:pPr>
              <w:spacing w:line="480" w:lineRule="auto"/>
              <w:rPr>
                <w:rFonts w:ascii="Arial" w:hAnsi="Arial" w:cs="Arial"/>
                <w:sz w:val="20"/>
                <w:lang w:val="en-SG"/>
              </w:rPr>
            </w:pPr>
          </w:p>
          <w:p w14:paraId="5D1E3691" w14:textId="0C0F6F3C" w:rsidR="003320BB" w:rsidRDefault="003320BB" w:rsidP="00212186">
            <w:pPr>
              <w:spacing w:line="480" w:lineRule="auto"/>
              <w:rPr>
                <w:rFonts w:ascii="Arial" w:hAnsi="Arial" w:cs="Arial"/>
                <w:sz w:val="20"/>
                <w:lang w:val="en-SG"/>
              </w:rPr>
            </w:pPr>
          </w:p>
          <w:p w14:paraId="6B203B81" w14:textId="472B0DA3" w:rsidR="003320BB" w:rsidRPr="001B2A19" w:rsidRDefault="003320BB" w:rsidP="00212186">
            <w:pPr>
              <w:spacing w:line="480" w:lineRule="auto"/>
              <w:rPr>
                <w:rFonts w:ascii="Arial" w:hAnsi="Arial" w:cs="Arial"/>
                <w:sz w:val="20"/>
                <w:lang w:val="en-SG"/>
              </w:rPr>
            </w:pPr>
          </w:p>
        </w:tc>
      </w:tr>
    </w:tbl>
    <w:p w14:paraId="2CE54D8C" w14:textId="5F5E4A2B" w:rsidR="00716EA3" w:rsidRDefault="00716EA3">
      <w:pPr>
        <w:rPr>
          <w:rFonts w:ascii="Arial" w:hAnsi="Arial" w:cs="Arial"/>
          <w:b/>
          <w:smallCaps/>
          <w:szCs w:val="24"/>
          <w:lang w:val="en-SG"/>
        </w:rPr>
      </w:pPr>
    </w:p>
    <w:p w14:paraId="62777637"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73DCB040" w14:textId="35ED0F79" w:rsidR="001719D4" w:rsidRDefault="001719D4">
      <w:r w:rsidRPr="00D72326">
        <w:rPr>
          <w:rFonts w:ascii="Arial" w:hAnsi="Arial" w:cs="Arial"/>
          <w:b/>
          <w:smallCaps/>
          <w:szCs w:val="24"/>
          <w:lang w:val="en-SG"/>
        </w:rPr>
        <w:lastRenderedPageBreak/>
        <w:t>Daily classroom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2799ECA8" w14:textId="63025979">
        <w:tc>
          <w:tcPr>
            <w:tcW w:w="9958" w:type="dxa"/>
            <w:shd w:val="clear" w:color="auto" w:fill="auto"/>
          </w:tcPr>
          <w:p w14:paraId="74627085" w14:textId="5ED4FD1D" w:rsidR="001719D4" w:rsidRPr="001B2A19" w:rsidRDefault="001719D4" w:rsidP="001719D4">
            <w:pPr>
              <w:ind w:hanging="709"/>
              <w:rPr>
                <w:rFonts w:ascii="Arial" w:hAnsi="Arial" w:cs="Arial"/>
                <w:b/>
                <w:sz w:val="20"/>
                <w:lang w:val="en-SG"/>
              </w:rPr>
            </w:pPr>
          </w:p>
          <w:p w14:paraId="7F83A675" w14:textId="5C931BA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daily classroom functioning (</w:t>
            </w:r>
            <w:proofErr w:type="gramStart"/>
            <w:r w:rsidRPr="001B2A19">
              <w:rPr>
                <w:rFonts w:ascii="Arial" w:hAnsi="Arial" w:cs="Arial"/>
                <w:sz w:val="20"/>
                <w:lang w:val="en-SG"/>
              </w:rPr>
              <w:t>e.g.</w:t>
            </w:r>
            <w:proofErr w:type="gramEnd"/>
            <w:r w:rsidRPr="001B2A19">
              <w:rPr>
                <w:rFonts w:ascii="Arial" w:hAnsi="Arial" w:cs="Arial"/>
                <w:sz w:val="20"/>
                <w:lang w:val="en-SG"/>
              </w:rPr>
              <w:t xml:space="preserve"> level of on-task behaviour, degree of supervision needed, low student-teacher ratio required, behaviour support to address challenging behaviours). </w:t>
            </w:r>
          </w:p>
          <w:p w14:paraId="7895D85A" w14:textId="1297C236" w:rsidR="001719D4" w:rsidRPr="001B2A19" w:rsidRDefault="001719D4" w:rsidP="001719D4">
            <w:pPr>
              <w:ind w:hanging="709"/>
              <w:rPr>
                <w:rFonts w:ascii="Arial" w:hAnsi="Arial" w:cs="Arial"/>
                <w:b/>
                <w:sz w:val="20"/>
                <w:lang w:val="en-SG" w:eastAsia="zh-CN"/>
              </w:rPr>
            </w:pPr>
          </w:p>
        </w:tc>
      </w:tr>
      <w:tr w:rsidR="001719D4" w:rsidRPr="001B2A19" w14:paraId="7D947F9F" w14:textId="05BDB13F" w:rsidTr="000A157D">
        <w:trPr>
          <w:trHeight w:val="4221"/>
        </w:trPr>
        <w:tc>
          <w:tcPr>
            <w:tcW w:w="9958" w:type="dxa"/>
            <w:shd w:val="clear" w:color="auto" w:fill="auto"/>
          </w:tcPr>
          <w:p w14:paraId="5718BB87" w14:textId="6C2F5836" w:rsidR="001719D4" w:rsidRPr="001B2A19" w:rsidRDefault="001719D4" w:rsidP="001719D4">
            <w:pPr>
              <w:spacing w:line="480" w:lineRule="auto"/>
              <w:rPr>
                <w:rFonts w:ascii="Arial" w:hAnsi="Arial" w:cs="Arial"/>
                <w:sz w:val="20"/>
                <w:lang w:val="en-SG"/>
              </w:rPr>
            </w:pPr>
          </w:p>
          <w:p w14:paraId="6ADF035B" w14:textId="6F5806FA" w:rsidR="001719D4" w:rsidRPr="001B2A19" w:rsidRDefault="001719D4" w:rsidP="001719D4">
            <w:pPr>
              <w:spacing w:line="480" w:lineRule="auto"/>
              <w:rPr>
                <w:rFonts w:ascii="Arial" w:hAnsi="Arial" w:cs="Arial"/>
                <w:sz w:val="20"/>
                <w:lang w:val="en-SG"/>
              </w:rPr>
            </w:pPr>
          </w:p>
          <w:p w14:paraId="0890A7AF" w14:textId="1F108C4C" w:rsidR="001719D4" w:rsidRPr="001B2A19" w:rsidRDefault="001719D4" w:rsidP="001719D4">
            <w:pPr>
              <w:spacing w:line="480" w:lineRule="auto"/>
              <w:rPr>
                <w:rFonts w:ascii="Arial" w:hAnsi="Arial" w:cs="Arial"/>
                <w:sz w:val="20"/>
                <w:lang w:val="en-SG"/>
              </w:rPr>
            </w:pPr>
          </w:p>
          <w:p w14:paraId="307D8E29" w14:textId="58E3139A" w:rsidR="001719D4" w:rsidRPr="001B2A19" w:rsidRDefault="001719D4" w:rsidP="001719D4">
            <w:pPr>
              <w:spacing w:line="480" w:lineRule="auto"/>
              <w:rPr>
                <w:rFonts w:ascii="Arial" w:hAnsi="Arial" w:cs="Arial"/>
                <w:sz w:val="20"/>
                <w:lang w:val="en-SG"/>
              </w:rPr>
            </w:pPr>
          </w:p>
          <w:p w14:paraId="5BC38D77" w14:textId="1A73EC8A" w:rsidR="001719D4" w:rsidRPr="001B2A19" w:rsidRDefault="001719D4" w:rsidP="001719D4">
            <w:pPr>
              <w:spacing w:line="480" w:lineRule="auto"/>
              <w:rPr>
                <w:rFonts w:ascii="Arial" w:hAnsi="Arial" w:cs="Arial"/>
                <w:sz w:val="20"/>
                <w:lang w:val="en-SG"/>
              </w:rPr>
            </w:pPr>
          </w:p>
          <w:p w14:paraId="7816EE83" w14:textId="6C462BB1" w:rsidR="001719D4" w:rsidRPr="001B2A19" w:rsidRDefault="001719D4" w:rsidP="001719D4">
            <w:pPr>
              <w:spacing w:line="480" w:lineRule="auto"/>
              <w:rPr>
                <w:rFonts w:ascii="Arial" w:hAnsi="Arial" w:cs="Arial"/>
                <w:sz w:val="20"/>
                <w:lang w:val="en-SG"/>
              </w:rPr>
            </w:pPr>
          </w:p>
          <w:p w14:paraId="22C90117" w14:textId="5B072307" w:rsidR="001719D4" w:rsidRPr="001B2A19" w:rsidRDefault="001719D4" w:rsidP="001719D4">
            <w:pPr>
              <w:spacing w:line="480" w:lineRule="auto"/>
              <w:rPr>
                <w:rFonts w:ascii="Arial" w:hAnsi="Arial" w:cs="Arial"/>
                <w:sz w:val="20"/>
                <w:lang w:val="en-SG"/>
              </w:rPr>
            </w:pPr>
          </w:p>
          <w:p w14:paraId="143B9F9B" w14:textId="3BD7BBF4" w:rsidR="001719D4" w:rsidRPr="001B2A19" w:rsidRDefault="001719D4" w:rsidP="001719D4">
            <w:pPr>
              <w:spacing w:line="480" w:lineRule="auto"/>
              <w:rPr>
                <w:rFonts w:ascii="Arial" w:hAnsi="Arial" w:cs="Arial"/>
                <w:sz w:val="20"/>
                <w:lang w:val="en-SG"/>
              </w:rPr>
            </w:pPr>
          </w:p>
          <w:p w14:paraId="4E66C564" w14:textId="5E525582" w:rsidR="001719D4" w:rsidRPr="001B2A19" w:rsidRDefault="001719D4" w:rsidP="001719D4">
            <w:pPr>
              <w:spacing w:line="480" w:lineRule="auto"/>
              <w:rPr>
                <w:rFonts w:ascii="Arial" w:hAnsi="Arial" w:cs="Arial"/>
                <w:sz w:val="20"/>
                <w:lang w:val="en-SG"/>
              </w:rPr>
            </w:pPr>
          </w:p>
          <w:p w14:paraId="57AF5D20" w14:textId="17A73C36" w:rsidR="001719D4" w:rsidRPr="001B2A19" w:rsidRDefault="001719D4" w:rsidP="001719D4">
            <w:pPr>
              <w:spacing w:line="480" w:lineRule="auto"/>
              <w:rPr>
                <w:rFonts w:ascii="Arial" w:hAnsi="Arial" w:cs="Arial"/>
                <w:sz w:val="20"/>
                <w:lang w:val="en-SG"/>
              </w:rPr>
            </w:pPr>
          </w:p>
        </w:tc>
      </w:tr>
    </w:tbl>
    <w:p w14:paraId="44F0DF49" w14:textId="59457841" w:rsidR="000A157D" w:rsidRDefault="000A157D" w:rsidP="001719D4">
      <w:pPr>
        <w:rPr>
          <w:rFonts w:ascii="Arial" w:hAnsi="Arial" w:cs="Arial"/>
          <w:b/>
          <w:smallCaps/>
          <w:szCs w:val="24"/>
          <w:lang w:val="en-SG"/>
        </w:rPr>
      </w:pPr>
    </w:p>
    <w:p w14:paraId="67B2DC58" w14:textId="502CED12" w:rsidR="001719D4" w:rsidRDefault="001719D4" w:rsidP="001719D4">
      <w:pPr>
        <w:rPr>
          <w:rFonts w:ascii="Arial" w:hAnsi="Arial" w:cs="Arial"/>
          <w:sz w:val="20"/>
          <w:szCs w:val="24"/>
          <w:lang w:val="en-SG"/>
        </w:rPr>
      </w:pPr>
      <w:r w:rsidRPr="00D72326">
        <w:rPr>
          <w:rFonts w:ascii="Arial" w:hAnsi="Arial" w:cs="Arial"/>
          <w:b/>
          <w:smallCaps/>
          <w:szCs w:val="24"/>
          <w:lang w:val="en-SG"/>
        </w:rPr>
        <w:t xml:space="preserve">Vocational skills </w:t>
      </w:r>
      <w:r w:rsidRPr="00D72326">
        <w:rPr>
          <w:rFonts w:ascii="Arial" w:hAnsi="Arial" w:cs="Arial"/>
          <w:sz w:val="20"/>
          <w:szCs w:val="24"/>
          <w:lang w:val="en-SG"/>
        </w:rPr>
        <w:t>(if applicable)</w:t>
      </w:r>
    </w:p>
    <w:p w14:paraId="53BBFA3A" w14:textId="18151D51" w:rsidR="00716EA3" w:rsidRPr="00280713" w:rsidRDefault="00716EA3" w:rsidP="001719D4">
      <w:pPr>
        <w:rPr>
          <w:rFonts w:ascii="Arial Bold" w:hAnsi="Arial Bold" w:cs="Arial" w:hint="eastAsia"/>
          <w:b/>
          <w:szCs w:val="24"/>
          <w:lang w:val="en-SG"/>
        </w:rPr>
      </w:pPr>
      <w:r>
        <w:rPr>
          <w:rFonts w:ascii="Arial" w:hAnsi="Arial" w:cs="Arial"/>
          <w:sz w:val="20"/>
          <w:szCs w:val="24"/>
          <w:lang w:val="en-SG"/>
        </w:rPr>
        <w:t xml:space="preserve">This section </w:t>
      </w:r>
      <w:r w:rsidR="00C703F0">
        <w:rPr>
          <w:rFonts w:ascii="Arial" w:hAnsi="Arial" w:cs="Arial"/>
          <w:sz w:val="20"/>
          <w:szCs w:val="24"/>
          <w:lang w:val="en-SG"/>
        </w:rPr>
        <w:t>should be completed for</w:t>
      </w:r>
      <w:r>
        <w:rPr>
          <w:rFonts w:ascii="Arial" w:hAnsi="Arial" w:cs="Arial"/>
          <w:sz w:val="20"/>
          <w:szCs w:val="24"/>
          <w:lang w:val="en-SG"/>
        </w:rPr>
        <w:t xml:space="preserve"> students aged 17 years and above who are applying to a SPED school that offers vocational certification.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49"/>
      </w:tblGrid>
      <w:tr w:rsidR="001719D4" w:rsidRPr="001B2A19" w14:paraId="2D1FE877" w14:textId="06AEE36C">
        <w:trPr>
          <w:trHeight w:val="544"/>
        </w:trPr>
        <w:tc>
          <w:tcPr>
            <w:tcW w:w="9958" w:type="dxa"/>
            <w:gridSpan w:val="2"/>
            <w:shd w:val="clear" w:color="auto" w:fill="auto"/>
            <w:vAlign w:val="center"/>
          </w:tcPr>
          <w:p w14:paraId="6D7B703D" w14:textId="7D1262D2" w:rsidR="001719D4" w:rsidRPr="001B2A19" w:rsidRDefault="001719D4" w:rsidP="001719D4">
            <w:pPr>
              <w:rPr>
                <w:rFonts w:ascii="Arial" w:hAnsi="Arial" w:cs="Arial"/>
                <w:smallCaps/>
                <w:szCs w:val="24"/>
                <w:lang w:val="en-SG"/>
              </w:rPr>
            </w:pPr>
          </w:p>
          <w:p w14:paraId="338DC6F4" w14:textId="027DAAE5"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w:t>
            </w:r>
          </w:p>
          <w:p w14:paraId="61163C9B" w14:textId="2A11C492" w:rsidR="001719D4" w:rsidRPr="001B2A19" w:rsidRDefault="001719D4" w:rsidP="001719D4">
            <w:pPr>
              <w:rPr>
                <w:rFonts w:ascii="Arial" w:hAnsi="Arial" w:cs="Arial"/>
                <w:sz w:val="22"/>
                <w:szCs w:val="24"/>
                <w:lang w:val="en-SG"/>
              </w:rPr>
            </w:pPr>
          </w:p>
        </w:tc>
      </w:tr>
      <w:tr w:rsidR="001719D4" w:rsidRPr="001B2A19" w14:paraId="70A562CC" w14:textId="4A23FA87">
        <w:trPr>
          <w:trHeight w:val="1151"/>
        </w:trPr>
        <w:tc>
          <w:tcPr>
            <w:tcW w:w="1809" w:type="dxa"/>
            <w:shd w:val="clear" w:color="auto" w:fill="auto"/>
            <w:vAlign w:val="center"/>
          </w:tcPr>
          <w:p w14:paraId="3C25F51F" w14:textId="75C6678E" w:rsidR="001719D4" w:rsidRPr="001B2A19" w:rsidRDefault="001719D4" w:rsidP="001719D4">
            <w:pPr>
              <w:rPr>
                <w:rFonts w:ascii="Arial" w:hAnsi="Arial" w:cs="Arial"/>
                <w:sz w:val="20"/>
                <w:lang w:val="en-SG"/>
              </w:rPr>
            </w:pPr>
            <w:r w:rsidRPr="001B2A19">
              <w:rPr>
                <w:rFonts w:ascii="Arial" w:hAnsi="Arial" w:cs="Arial"/>
                <w:b/>
                <w:sz w:val="20"/>
                <w:lang w:val="en-SG"/>
              </w:rPr>
              <w:t>Level of work readiness</w:t>
            </w:r>
          </w:p>
        </w:tc>
        <w:tc>
          <w:tcPr>
            <w:tcW w:w="8149" w:type="dxa"/>
            <w:shd w:val="clear" w:color="auto" w:fill="auto"/>
            <w:vAlign w:val="center"/>
          </w:tcPr>
          <w:p w14:paraId="17398294" w14:textId="577FBB7B" w:rsidR="001719D4" w:rsidRPr="001B2A19" w:rsidRDefault="001719D4" w:rsidP="001719D4">
            <w:pPr>
              <w:rPr>
                <w:rFonts w:ascii="Arial" w:hAnsi="Arial" w:cs="Arial"/>
                <w:sz w:val="20"/>
                <w:lang w:val="en-SG"/>
              </w:rPr>
            </w:pPr>
            <w:r w:rsidRPr="001B2A19">
              <w:rPr>
                <w:rFonts w:ascii="Arial" w:hAnsi="Arial" w:cs="Arial"/>
                <w:sz w:val="20"/>
                <w:lang w:val="en-SG"/>
              </w:rPr>
              <w:t>Name of instrument used for vocational assessment: ____________________________</w:t>
            </w:r>
          </w:p>
          <w:p w14:paraId="145312DA" w14:textId="5A483220" w:rsidR="001719D4" w:rsidRPr="001B2A19" w:rsidRDefault="001719D4" w:rsidP="001719D4">
            <w:pPr>
              <w:rPr>
                <w:rFonts w:ascii="Wingdings" w:hAnsi="Wingdings" w:hint="eastAsia"/>
                <w:sz w:val="20"/>
                <w:lang w:val="en-SG"/>
              </w:rPr>
            </w:pPr>
          </w:p>
          <w:p w14:paraId="5206F9AE" w14:textId="22F2729F" w:rsidR="001719D4" w:rsidRPr="001B2A19" w:rsidRDefault="001719D4" w:rsidP="001719D4">
            <w:pPr>
              <w:rPr>
                <w:rFonts w:ascii="Arial" w:hAnsi="Arial" w:cs="Arial"/>
                <w:sz w:val="20"/>
                <w:u w:val="single"/>
                <w:lang w:val="en-SG"/>
              </w:rPr>
            </w:pPr>
            <w:r w:rsidRPr="001B2A19">
              <w:rPr>
                <w:rFonts w:ascii="Arial" w:hAnsi="Arial" w:cs="Arial"/>
                <w:sz w:val="20"/>
                <w:lang w:val="en-SG"/>
              </w:rPr>
              <w:t>Level of work readiness: __________________________________________________</w:t>
            </w:r>
          </w:p>
        </w:tc>
      </w:tr>
      <w:tr w:rsidR="000236B2" w:rsidRPr="001B2A19" w14:paraId="4BB46FE2" w14:textId="661CA6C6" w:rsidTr="004F340C">
        <w:trPr>
          <w:trHeight w:val="5063"/>
        </w:trPr>
        <w:tc>
          <w:tcPr>
            <w:tcW w:w="9958" w:type="dxa"/>
            <w:gridSpan w:val="2"/>
            <w:shd w:val="clear" w:color="auto" w:fill="auto"/>
            <w:vAlign w:val="center"/>
          </w:tcPr>
          <w:p w14:paraId="519D4ED8" w14:textId="73057370" w:rsidR="000236B2" w:rsidRPr="001B2A19" w:rsidRDefault="000236B2" w:rsidP="001719D4">
            <w:pPr>
              <w:spacing w:before="100" w:line="480" w:lineRule="auto"/>
              <w:rPr>
                <w:rFonts w:ascii="Arial" w:hAnsi="Arial" w:cs="Arial"/>
                <w:sz w:val="20"/>
                <w:lang w:val="en-SG" w:eastAsia="zh-CN"/>
              </w:rPr>
            </w:pPr>
          </w:p>
          <w:p w14:paraId="1AE6A769" w14:textId="77777777" w:rsidR="000236B2" w:rsidRPr="001B2A19" w:rsidRDefault="000236B2" w:rsidP="001719D4">
            <w:pPr>
              <w:spacing w:before="100" w:line="480" w:lineRule="auto"/>
              <w:rPr>
                <w:rFonts w:ascii="Arial" w:hAnsi="Arial" w:cs="Arial"/>
                <w:sz w:val="20"/>
                <w:lang w:val="en-SG" w:eastAsia="zh-CN"/>
              </w:rPr>
            </w:pPr>
          </w:p>
          <w:p w14:paraId="1DB1330D" w14:textId="77777777" w:rsidR="000236B2" w:rsidRDefault="000236B2" w:rsidP="001719D4">
            <w:pPr>
              <w:spacing w:before="100" w:line="480" w:lineRule="auto"/>
              <w:rPr>
                <w:rFonts w:ascii="Arial" w:hAnsi="Arial" w:cs="Arial"/>
                <w:sz w:val="20"/>
                <w:lang w:val="en-SG" w:eastAsia="zh-CN"/>
              </w:rPr>
            </w:pPr>
          </w:p>
          <w:p w14:paraId="32002D46" w14:textId="77777777" w:rsidR="000236B2" w:rsidRDefault="000236B2" w:rsidP="001719D4">
            <w:pPr>
              <w:spacing w:before="100" w:line="480" w:lineRule="auto"/>
              <w:rPr>
                <w:rFonts w:ascii="Arial" w:hAnsi="Arial" w:cs="Arial"/>
                <w:sz w:val="20"/>
                <w:lang w:val="en-SG" w:eastAsia="zh-CN"/>
              </w:rPr>
            </w:pPr>
          </w:p>
          <w:p w14:paraId="4BD5AF12" w14:textId="77777777" w:rsidR="000236B2" w:rsidRDefault="000236B2" w:rsidP="001719D4">
            <w:pPr>
              <w:spacing w:before="100" w:line="480" w:lineRule="auto"/>
              <w:rPr>
                <w:rFonts w:ascii="Arial" w:hAnsi="Arial" w:cs="Arial"/>
                <w:sz w:val="20"/>
                <w:lang w:val="en-SG" w:eastAsia="zh-CN"/>
              </w:rPr>
            </w:pPr>
          </w:p>
          <w:p w14:paraId="5FAA1ACE" w14:textId="77777777" w:rsidR="000236B2" w:rsidRPr="001B2A19" w:rsidRDefault="000236B2" w:rsidP="001719D4">
            <w:pPr>
              <w:spacing w:before="100" w:line="480" w:lineRule="auto"/>
              <w:rPr>
                <w:rFonts w:ascii="Arial" w:hAnsi="Arial" w:cs="Arial"/>
                <w:sz w:val="20"/>
                <w:lang w:val="en-SG" w:eastAsia="zh-CN"/>
              </w:rPr>
            </w:pPr>
          </w:p>
          <w:p w14:paraId="188544FD" w14:textId="06CF9F3D" w:rsidR="000236B2" w:rsidRPr="001B2A19" w:rsidRDefault="000236B2" w:rsidP="001719D4">
            <w:pPr>
              <w:rPr>
                <w:rFonts w:ascii="Arial" w:hAnsi="Arial" w:cs="Arial"/>
                <w:b/>
                <w:sz w:val="20"/>
                <w:lang w:val="en-SG"/>
              </w:rPr>
            </w:pPr>
          </w:p>
        </w:tc>
      </w:tr>
    </w:tbl>
    <w:p w14:paraId="21489285" w14:textId="77777777" w:rsidR="00BC4015" w:rsidRDefault="00BC4015">
      <w:pPr>
        <w:rPr>
          <w:rFonts w:ascii="Arial" w:hAnsi="Arial" w:cs="Arial"/>
          <w:b/>
          <w:smallCaps/>
          <w:szCs w:val="24"/>
          <w:lang w:val="en-SG"/>
        </w:rPr>
      </w:pPr>
    </w:p>
    <w:p w14:paraId="75A14F06"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4C72CF61" w14:textId="7829C617" w:rsidR="001719D4" w:rsidRDefault="001719D4">
      <w:pPr>
        <w:rPr>
          <w:rStyle w:val="Heading5Char"/>
          <w:rFonts w:eastAsia="PMingLiU"/>
        </w:rPr>
      </w:pPr>
      <w:r w:rsidRPr="00D72326">
        <w:rPr>
          <w:rFonts w:ascii="Arial" w:hAnsi="Arial" w:cs="Arial"/>
          <w:b/>
          <w:smallCaps/>
          <w:szCs w:val="24"/>
          <w:lang w:val="en-SG"/>
        </w:rPr>
        <w:lastRenderedPageBreak/>
        <w:t xml:space="preserve">Other comments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4C1C323B" w14:textId="685E5B5F" w:rsidTr="006441CC">
        <w:trPr>
          <w:trHeight w:val="1000"/>
        </w:trPr>
        <w:tc>
          <w:tcPr>
            <w:tcW w:w="9958" w:type="dxa"/>
            <w:shd w:val="clear" w:color="auto" w:fill="auto"/>
          </w:tcPr>
          <w:p w14:paraId="6B8A90D4" w14:textId="43C03897" w:rsidR="001719D4" w:rsidRPr="001B2A19" w:rsidRDefault="001719D4" w:rsidP="0050125A">
            <w:pPr>
              <w:spacing w:before="100"/>
              <w:rPr>
                <w:rStyle w:val="Heading5Char"/>
                <w:rFonts w:eastAsia="PMingLiU"/>
              </w:rPr>
            </w:pPr>
            <w:r w:rsidRPr="001B2A19">
              <w:rPr>
                <w:rStyle w:val="Heading5Char"/>
                <w:rFonts w:ascii="Arial" w:eastAsia="PMingLiU" w:hAnsi="Arial" w:cs="Arial"/>
                <w:color w:val="auto"/>
                <w:sz w:val="20"/>
                <w:lang w:val="en-SG"/>
              </w:rPr>
              <w:t xml:space="preserve">Please provide </w:t>
            </w:r>
            <w:r w:rsidR="008231E5">
              <w:rPr>
                <w:rStyle w:val="Heading5Char"/>
                <w:rFonts w:ascii="Arial" w:eastAsia="PMingLiU" w:hAnsi="Arial" w:cs="Arial"/>
                <w:color w:val="auto"/>
                <w:sz w:val="20"/>
                <w:lang w:val="en-SG"/>
              </w:rPr>
              <w:t>details of</w:t>
            </w:r>
            <w:r w:rsidRPr="001B2A19">
              <w:rPr>
                <w:rStyle w:val="Heading5Char"/>
                <w:rFonts w:ascii="Arial" w:eastAsia="PMingLiU" w:hAnsi="Arial" w:cs="Arial"/>
                <w:color w:val="auto"/>
                <w:sz w:val="20"/>
                <w:lang w:val="en-SG"/>
              </w:rPr>
              <w:t xml:space="preserve"> any other relevant needs, child’s views, </w:t>
            </w:r>
            <w:proofErr w:type="gramStart"/>
            <w:r w:rsidRPr="001B2A19">
              <w:rPr>
                <w:rStyle w:val="Heading5Char"/>
                <w:rFonts w:ascii="Arial" w:eastAsia="PMingLiU" w:hAnsi="Arial" w:cs="Arial"/>
                <w:color w:val="auto"/>
                <w:sz w:val="20"/>
                <w:lang w:val="en-SG"/>
              </w:rPr>
              <w:t>interests</w:t>
            </w:r>
            <w:proofErr w:type="gramEnd"/>
            <w:r w:rsidRPr="001B2A19">
              <w:rPr>
                <w:rStyle w:val="Heading5Char"/>
                <w:rFonts w:ascii="Arial" w:eastAsia="PMingLiU" w:hAnsi="Arial" w:cs="Arial"/>
                <w:color w:val="auto"/>
                <w:sz w:val="20"/>
                <w:lang w:val="en-SG"/>
              </w:rPr>
              <w:t xml:space="preserve"> and strengths. </w:t>
            </w:r>
          </w:p>
          <w:p w14:paraId="3DE317FE" w14:textId="1C14E33D" w:rsidR="001719D4" w:rsidRPr="001B2A19" w:rsidRDefault="001719D4" w:rsidP="0050125A">
            <w:pPr>
              <w:spacing w:before="100"/>
              <w:rPr>
                <w:rFonts w:ascii="Arial" w:hAnsi="Arial" w:cs="Arial"/>
                <w:b/>
                <w:smallCaps/>
                <w:szCs w:val="24"/>
                <w:lang w:val="en-SG" w:eastAsia="zh-CN"/>
              </w:rPr>
            </w:pPr>
            <w:r w:rsidRPr="001B2A19">
              <w:rPr>
                <w:rStyle w:val="Heading5Char"/>
                <w:rFonts w:ascii="Arial" w:eastAsia="PMingLiU" w:hAnsi="Arial" w:cs="Arial"/>
                <w:color w:val="auto"/>
                <w:sz w:val="20"/>
                <w:lang w:val="en-SG"/>
              </w:rPr>
              <w:t>For children with sensory and/or physical impairments, please include information about developmental prognosis, if available.</w:t>
            </w:r>
          </w:p>
        </w:tc>
      </w:tr>
      <w:tr w:rsidR="001719D4" w:rsidRPr="001B2A19" w14:paraId="253BD1FC" w14:textId="2212F92C" w:rsidTr="00251F8D">
        <w:trPr>
          <w:trHeight w:val="4490"/>
        </w:trPr>
        <w:tc>
          <w:tcPr>
            <w:tcW w:w="9958" w:type="dxa"/>
            <w:shd w:val="clear" w:color="auto" w:fill="auto"/>
          </w:tcPr>
          <w:p w14:paraId="70BFDBCB" w14:textId="06E43EE8" w:rsidR="001719D4" w:rsidRPr="001B2A19" w:rsidRDefault="001719D4" w:rsidP="001719D4">
            <w:pPr>
              <w:spacing w:before="100" w:line="480" w:lineRule="auto"/>
              <w:rPr>
                <w:rFonts w:ascii="Arial" w:hAnsi="Arial" w:cs="Arial"/>
                <w:b/>
                <w:smallCaps/>
                <w:szCs w:val="24"/>
                <w:lang w:val="en-SG" w:eastAsia="zh-CN"/>
              </w:rPr>
            </w:pPr>
          </w:p>
          <w:p w14:paraId="0B5FFD33" w14:textId="7D4DF343" w:rsidR="001719D4" w:rsidRPr="001B2A19" w:rsidRDefault="001719D4" w:rsidP="001719D4">
            <w:pPr>
              <w:spacing w:before="100" w:line="480" w:lineRule="auto"/>
              <w:rPr>
                <w:rFonts w:ascii="Arial" w:hAnsi="Arial" w:cs="Arial"/>
                <w:b/>
                <w:smallCaps/>
                <w:szCs w:val="24"/>
                <w:lang w:val="en-SG" w:eastAsia="zh-CN"/>
              </w:rPr>
            </w:pPr>
          </w:p>
          <w:p w14:paraId="7C814A24" w14:textId="327A5F41" w:rsidR="001719D4" w:rsidRPr="001B2A19" w:rsidRDefault="001719D4" w:rsidP="001719D4">
            <w:pPr>
              <w:spacing w:before="100" w:line="480" w:lineRule="auto"/>
              <w:rPr>
                <w:rFonts w:ascii="Arial" w:hAnsi="Arial" w:cs="Arial"/>
                <w:b/>
                <w:smallCaps/>
                <w:szCs w:val="24"/>
                <w:lang w:val="en-SG" w:eastAsia="zh-CN"/>
              </w:rPr>
            </w:pPr>
          </w:p>
          <w:p w14:paraId="07064543" w14:textId="1BA51BA7" w:rsidR="001719D4" w:rsidRPr="001B2A19" w:rsidRDefault="001719D4" w:rsidP="001719D4">
            <w:pPr>
              <w:spacing w:before="100" w:line="480" w:lineRule="auto"/>
              <w:rPr>
                <w:rFonts w:ascii="Arial" w:hAnsi="Arial" w:cs="Arial"/>
                <w:b/>
                <w:smallCaps/>
                <w:szCs w:val="24"/>
                <w:lang w:val="en-SG" w:eastAsia="zh-CN"/>
              </w:rPr>
            </w:pPr>
          </w:p>
          <w:p w14:paraId="169BCA53" w14:textId="2822A3BF" w:rsidR="001719D4" w:rsidRPr="001B2A19" w:rsidRDefault="001719D4" w:rsidP="001719D4">
            <w:pPr>
              <w:spacing w:before="100" w:line="480" w:lineRule="auto"/>
              <w:rPr>
                <w:rFonts w:ascii="Arial" w:hAnsi="Arial" w:cs="Arial"/>
                <w:b/>
                <w:smallCaps/>
                <w:szCs w:val="24"/>
                <w:lang w:val="en-SG" w:eastAsia="zh-CN"/>
              </w:rPr>
            </w:pPr>
          </w:p>
          <w:p w14:paraId="71AD815B" w14:textId="53F09434" w:rsidR="001719D4" w:rsidRDefault="001719D4" w:rsidP="001719D4">
            <w:pPr>
              <w:spacing w:before="100" w:line="480" w:lineRule="auto"/>
              <w:rPr>
                <w:rFonts w:ascii="Arial" w:hAnsi="Arial" w:cs="Arial"/>
                <w:b/>
                <w:smallCaps/>
                <w:szCs w:val="24"/>
                <w:lang w:val="en-SG" w:eastAsia="zh-CN"/>
              </w:rPr>
            </w:pPr>
          </w:p>
          <w:p w14:paraId="28486A89" w14:textId="4F72631C" w:rsidR="006441CC" w:rsidRDefault="006441CC" w:rsidP="001719D4">
            <w:pPr>
              <w:spacing w:before="100" w:line="480" w:lineRule="auto"/>
              <w:rPr>
                <w:rFonts w:ascii="Arial" w:hAnsi="Arial" w:cs="Arial"/>
                <w:b/>
                <w:smallCaps/>
                <w:szCs w:val="24"/>
                <w:lang w:val="en-SG" w:eastAsia="zh-CN"/>
              </w:rPr>
            </w:pPr>
          </w:p>
          <w:p w14:paraId="7D2BC196" w14:textId="7251094D" w:rsidR="006441CC" w:rsidRDefault="006441CC" w:rsidP="001719D4">
            <w:pPr>
              <w:spacing w:before="100" w:line="480" w:lineRule="auto"/>
              <w:rPr>
                <w:rFonts w:ascii="Arial" w:hAnsi="Arial" w:cs="Arial"/>
                <w:b/>
                <w:smallCaps/>
                <w:szCs w:val="24"/>
                <w:lang w:val="en-SG" w:eastAsia="zh-CN"/>
              </w:rPr>
            </w:pPr>
          </w:p>
          <w:p w14:paraId="12AEA410" w14:textId="29DED0E6" w:rsidR="006441CC" w:rsidRDefault="006441CC" w:rsidP="001719D4">
            <w:pPr>
              <w:spacing w:before="100" w:line="480" w:lineRule="auto"/>
              <w:rPr>
                <w:rFonts w:ascii="Arial" w:hAnsi="Arial" w:cs="Arial"/>
                <w:b/>
                <w:smallCaps/>
                <w:szCs w:val="24"/>
                <w:lang w:val="en-SG" w:eastAsia="zh-CN"/>
              </w:rPr>
            </w:pPr>
          </w:p>
          <w:p w14:paraId="50D8A3FF" w14:textId="6400E031" w:rsidR="006441CC" w:rsidRDefault="006441CC" w:rsidP="001719D4">
            <w:pPr>
              <w:spacing w:before="100" w:line="480" w:lineRule="auto"/>
              <w:rPr>
                <w:rFonts w:ascii="Arial" w:hAnsi="Arial" w:cs="Arial"/>
                <w:b/>
                <w:smallCaps/>
                <w:szCs w:val="24"/>
                <w:lang w:val="en-SG" w:eastAsia="zh-CN"/>
              </w:rPr>
            </w:pPr>
          </w:p>
          <w:p w14:paraId="22185198" w14:textId="10A5B370" w:rsidR="006441CC" w:rsidRDefault="006441CC" w:rsidP="001719D4">
            <w:pPr>
              <w:spacing w:before="100" w:line="480" w:lineRule="auto"/>
              <w:rPr>
                <w:rFonts w:ascii="Arial" w:hAnsi="Arial" w:cs="Arial"/>
                <w:b/>
                <w:smallCaps/>
                <w:szCs w:val="24"/>
                <w:lang w:val="en-SG" w:eastAsia="zh-CN"/>
              </w:rPr>
            </w:pPr>
          </w:p>
          <w:p w14:paraId="19FEF389" w14:textId="3FE177ED" w:rsidR="006441CC" w:rsidRDefault="006441CC" w:rsidP="001719D4">
            <w:pPr>
              <w:spacing w:before="100" w:line="480" w:lineRule="auto"/>
              <w:rPr>
                <w:rFonts w:ascii="Arial" w:hAnsi="Arial" w:cs="Arial"/>
                <w:b/>
                <w:smallCaps/>
                <w:szCs w:val="24"/>
                <w:lang w:val="en-SG" w:eastAsia="zh-CN"/>
              </w:rPr>
            </w:pPr>
          </w:p>
          <w:p w14:paraId="64D194E7" w14:textId="47C28754" w:rsidR="006441CC" w:rsidRDefault="006441CC" w:rsidP="001719D4">
            <w:pPr>
              <w:spacing w:before="100" w:line="480" w:lineRule="auto"/>
              <w:rPr>
                <w:rFonts w:ascii="Arial" w:hAnsi="Arial" w:cs="Arial"/>
                <w:b/>
                <w:smallCaps/>
                <w:szCs w:val="24"/>
                <w:lang w:val="en-SG" w:eastAsia="zh-CN"/>
              </w:rPr>
            </w:pPr>
          </w:p>
          <w:p w14:paraId="574A3C5B" w14:textId="0CCE7F41" w:rsidR="006441CC" w:rsidRDefault="006441CC" w:rsidP="001719D4">
            <w:pPr>
              <w:spacing w:before="100" w:line="480" w:lineRule="auto"/>
              <w:rPr>
                <w:rFonts w:ascii="Arial" w:hAnsi="Arial" w:cs="Arial"/>
                <w:b/>
                <w:smallCaps/>
                <w:szCs w:val="24"/>
                <w:lang w:val="en-SG" w:eastAsia="zh-CN"/>
              </w:rPr>
            </w:pPr>
          </w:p>
          <w:p w14:paraId="55FA521D" w14:textId="68F49D01" w:rsidR="006441CC" w:rsidRDefault="006441CC" w:rsidP="001719D4">
            <w:pPr>
              <w:spacing w:before="100" w:line="480" w:lineRule="auto"/>
              <w:rPr>
                <w:rFonts w:ascii="Arial" w:hAnsi="Arial" w:cs="Arial"/>
                <w:b/>
                <w:smallCaps/>
                <w:szCs w:val="24"/>
                <w:lang w:val="en-SG" w:eastAsia="zh-CN"/>
              </w:rPr>
            </w:pPr>
          </w:p>
          <w:p w14:paraId="7F2D0151" w14:textId="0B3818A4" w:rsidR="006441CC" w:rsidRDefault="006441CC" w:rsidP="001719D4">
            <w:pPr>
              <w:spacing w:before="100" w:line="480" w:lineRule="auto"/>
              <w:rPr>
                <w:rFonts w:ascii="Arial" w:hAnsi="Arial" w:cs="Arial"/>
                <w:b/>
                <w:smallCaps/>
                <w:szCs w:val="24"/>
                <w:lang w:val="en-SG" w:eastAsia="zh-CN"/>
              </w:rPr>
            </w:pPr>
          </w:p>
          <w:p w14:paraId="7C987802" w14:textId="021606ED" w:rsidR="006441CC" w:rsidRDefault="006441CC" w:rsidP="001719D4">
            <w:pPr>
              <w:spacing w:before="100" w:line="480" w:lineRule="auto"/>
              <w:rPr>
                <w:rFonts w:ascii="Arial" w:hAnsi="Arial" w:cs="Arial"/>
                <w:b/>
                <w:smallCaps/>
                <w:szCs w:val="24"/>
                <w:lang w:val="en-SG" w:eastAsia="zh-CN"/>
              </w:rPr>
            </w:pPr>
          </w:p>
          <w:p w14:paraId="0040E109" w14:textId="2214602E" w:rsidR="006441CC" w:rsidRPr="001B2A19" w:rsidRDefault="006441CC" w:rsidP="001719D4">
            <w:pPr>
              <w:spacing w:before="100" w:line="480" w:lineRule="auto"/>
              <w:rPr>
                <w:rFonts w:ascii="Arial" w:hAnsi="Arial" w:cs="Arial"/>
                <w:b/>
                <w:smallCaps/>
                <w:szCs w:val="24"/>
                <w:lang w:val="en-SG" w:eastAsia="zh-CN"/>
              </w:rPr>
            </w:pPr>
          </w:p>
          <w:p w14:paraId="5405D6EF" w14:textId="02BA9364" w:rsidR="001719D4" w:rsidRDefault="001719D4" w:rsidP="001719D4">
            <w:pPr>
              <w:spacing w:before="100"/>
              <w:rPr>
                <w:rFonts w:ascii="Arial" w:hAnsi="Arial" w:cs="Arial"/>
                <w:b/>
                <w:smallCaps/>
                <w:szCs w:val="24"/>
                <w:lang w:val="en-SG" w:eastAsia="zh-CN"/>
              </w:rPr>
            </w:pPr>
          </w:p>
          <w:p w14:paraId="7F135F4C" w14:textId="4AB5232B" w:rsidR="003320BB" w:rsidRPr="001B2A19" w:rsidRDefault="003320BB" w:rsidP="001719D4">
            <w:pPr>
              <w:spacing w:before="100"/>
              <w:rPr>
                <w:rFonts w:ascii="Arial" w:hAnsi="Arial" w:cs="Arial"/>
                <w:b/>
                <w:smallCaps/>
                <w:szCs w:val="24"/>
                <w:lang w:val="en-SG" w:eastAsia="zh-CN"/>
              </w:rPr>
            </w:pPr>
          </w:p>
        </w:tc>
      </w:tr>
    </w:tbl>
    <w:p w14:paraId="02F36F44" w14:textId="4CEDE194" w:rsidR="005C522E" w:rsidRDefault="005C522E">
      <w:pPr>
        <w:rPr>
          <w:rFonts w:ascii="Arial" w:hAnsi="Arial" w:cs="Arial"/>
          <w:b/>
          <w:smallCaps/>
          <w:szCs w:val="24"/>
          <w:lang w:val="en-SG"/>
        </w:rPr>
      </w:pPr>
    </w:p>
    <w:p w14:paraId="5AAC2185"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50003874" w14:textId="2C29CD0C" w:rsidR="001719D4" w:rsidRDefault="001719D4">
      <w:r w:rsidRPr="00D72326">
        <w:rPr>
          <w:rFonts w:ascii="Arial" w:hAnsi="Arial" w:cs="Arial"/>
          <w:b/>
          <w:smallCaps/>
          <w:szCs w:val="24"/>
          <w:lang w:val="en-SG"/>
        </w:rPr>
        <w:lastRenderedPageBreak/>
        <w:t>Conclusions &amp; Recommendations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6FB80B3D" w14:textId="0EC6ACCC" w:rsidTr="000A157D">
        <w:trPr>
          <w:trHeight w:val="1284"/>
        </w:trPr>
        <w:tc>
          <w:tcPr>
            <w:tcW w:w="9958" w:type="dxa"/>
            <w:shd w:val="clear" w:color="auto" w:fill="auto"/>
          </w:tcPr>
          <w:p w14:paraId="32BBF523" w14:textId="03E483E3" w:rsidR="0050125A" w:rsidRPr="001B2A19" w:rsidRDefault="0050125A" w:rsidP="000A157D">
            <w:pPr>
              <w:spacing w:before="100"/>
              <w:rPr>
                <w:rFonts w:ascii="Arial" w:hAnsi="Arial" w:cs="Arial"/>
                <w:b/>
                <w:smallCaps/>
                <w:szCs w:val="24"/>
                <w:lang w:val="en-SG" w:eastAsia="zh-CN"/>
              </w:rPr>
            </w:pPr>
            <w:r>
              <w:rPr>
                <w:rStyle w:val="Heading5Char"/>
                <w:rFonts w:ascii="Arial" w:eastAsia="PMingLiU" w:hAnsi="Arial" w:cs="Arial"/>
                <w:color w:val="auto"/>
                <w:sz w:val="20"/>
                <w:lang w:val="en-SG"/>
              </w:rPr>
              <w:t xml:space="preserve">In this section, </w:t>
            </w:r>
            <w:r w:rsidR="00AB14EC">
              <w:rPr>
                <w:rStyle w:val="Heading5Char"/>
                <w:rFonts w:ascii="Arial" w:eastAsia="PMingLiU" w:hAnsi="Arial" w:cs="Arial"/>
                <w:color w:val="auto"/>
                <w:sz w:val="20"/>
                <w:lang w:val="en-SG"/>
              </w:rPr>
              <w:t xml:space="preserve">please </w:t>
            </w:r>
            <w:r>
              <w:rPr>
                <w:rStyle w:val="Heading5Char"/>
                <w:rFonts w:ascii="Arial" w:eastAsia="PMingLiU" w:hAnsi="Arial" w:cs="Arial"/>
                <w:color w:val="auto"/>
                <w:sz w:val="20"/>
                <w:lang w:val="en-SG"/>
              </w:rPr>
              <w:t xml:space="preserve">make a clear statement of the child’s diagnosis/diagnoses. The psychologist is required to integrate all the evidence which provide the </w:t>
            </w:r>
            <w:r w:rsidRPr="00C540DD">
              <w:rPr>
                <w:rStyle w:val="Heading5Char"/>
                <w:rFonts w:ascii="Arial" w:eastAsia="PMingLiU" w:hAnsi="Arial" w:cs="Arial"/>
                <w:color w:val="auto"/>
                <w:sz w:val="20"/>
                <w:lang w:val="en-SG"/>
              </w:rPr>
              <w:t xml:space="preserve">bases </w:t>
            </w:r>
            <w:r w:rsidR="00495C26" w:rsidRPr="00C540DD">
              <w:rPr>
                <w:rStyle w:val="Heading5Char"/>
                <w:rFonts w:ascii="Arial" w:eastAsia="PMingLiU" w:hAnsi="Arial" w:cs="Arial"/>
                <w:color w:val="auto"/>
                <w:sz w:val="20"/>
                <w:lang w:val="en-SG"/>
              </w:rPr>
              <w:t xml:space="preserve">for the child to be recommended special education. </w:t>
            </w:r>
            <w:r w:rsidR="000A157D" w:rsidRPr="00C540DD">
              <w:rPr>
                <w:rStyle w:val="Heading5Char"/>
                <w:rFonts w:ascii="Arial" w:eastAsia="PMingLiU" w:hAnsi="Arial" w:cs="Arial"/>
                <w:color w:val="auto"/>
                <w:sz w:val="20"/>
                <w:lang w:val="en-SG"/>
              </w:rPr>
              <w:t>In</w:t>
            </w:r>
            <w:r w:rsidR="000A157D">
              <w:rPr>
                <w:rStyle w:val="Heading5Char"/>
                <w:rFonts w:ascii="Arial" w:eastAsia="PMingLiU" w:hAnsi="Arial" w:cs="Arial"/>
                <w:color w:val="auto"/>
                <w:sz w:val="20"/>
                <w:lang w:val="en-SG"/>
              </w:rPr>
              <w:t xml:space="preserve"> addition, a</w:t>
            </w:r>
            <w:r w:rsidR="0070290D">
              <w:rPr>
                <w:rStyle w:val="Heading5Char"/>
                <w:rFonts w:ascii="Arial" w:eastAsia="PMingLiU" w:hAnsi="Arial" w:cs="Arial"/>
                <w:color w:val="auto"/>
                <w:sz w:val="20"/>
                <w:lang w:val="en-SG"/>
              </w:rPr>
              <w:t xml:space="preserve">ppropriate educational recommendations that will meet the child’s needs in the short and long term should also be included here. </w:t>
            </w:r>
          </w:p>
        </w:tc>
      </w:tr>
      <w:tr w:rsidR="00716EA3" w:rsidRPr="001B2A19" w14:paraId="2C6C8431" w14:textId="110E39A8" w:rsidTr="00251F8D">
        <w:trPr>
          <w:trHeight w:val="416"/>
        </w:trPr>
        <w:tc>
          <w:tcPr>
            <w:tcW w:w="9958" w:type="dxa"/>
            <w:shd w:val="clear" w:color="auto" w:fill="auto"/>
          </w:tcPr>
          <w:p w14:paraId="029426F7" w14:textId="76DFBC69" w:rsidR="00C703F0" w:rsidRDefault="00C703F0" w:rsidP="00C703F0">
            <w:pPr>
              <w:jc w:val="both"/>
              <w:rPr>
                <w:rFonts w:ascii="Arial" w:hAnsi="Arial" w:cs="Arial"/>
                <w:szCs w:val="24"/>
                <w:lang w:val="en-SG"/>
              </w:rPr>
            </w:pPr>
          </w:p>
          <w:p w14:paraId="08A77254" w14:textId="004C1217" w:rsidR="00C703F0" w:rsidRPr="001B2A19" w:rsidRDefault="00C703F0" w:rsidP="00C703F0">
            <w:pPr>
              <w:jc w:val="both"/>
              <w:rPr>
                <w:rFonts w:ascii="Arial" w:hAnsi="Arial" w:cs="Arial"/>
                <w:szCs w:val="24"/>
                <w:lang w:val="en-SG"/>
              </w:rPr>
            </w:pPr>
          </w:p>
          <w:p w14:paraId="1AD9B485" w14:textId="015EBF45" w:rsidR="005C522E" w:rsidRDefault="005C522E" w:rsidP="001719D4">
            <w:pPr>
              <w:spacing w:before="100" w:line="480" w:lineRule="auto"/>
              <w:rPr>
                <w:rFonts w:ascii="Arial" w:hAnsi="Arial" w:cs="Arial"/>
                <w:b/>
                <w:smallCaps/>
                <w:szCs w:val="24"/>
                <w:lang w:val="en-SG" w:eastAsia="zh-CN"/>
              </w:rPr>
            </w:pPr>
          </w:p>
          <w:p w14:paraId="2CEF1F09" w14:textId="2ADC756A" w:rsidR="005C522E" w:rsidRDefault="005C522E" w:rsidP="001719D4">
            <w:pPr>
              <w:spacing w:before="100" w:line="480" w:lineRule="auto"/>
              <w:rPr>
                <w:rFonts w:ascii="Arial" w:hAnsi="Arial" w:cs="Arial"/>
                <w:b/>
                <w:smallCaps/>
                <w:szCs w:val="24"/>
                <w:lang w:val="en-SG" w:eastAsia="zh-CN"/>
              </w:rPr>
            </w:pPr>
          </w:p>
          <w:p w14:paraId="6C8666DC" w14:textId="66911FF6" w:rsidR="005C522E" w:rsidRDefault="005C522E" w:rsidP="001719D4">
            <w:pPr>
              <w:spacing w:before="100" w:line="480" w:lineRule="auto"/>
              <w:rPr>
                <w:rFonts w:ascii="Arial" w:hAnsi="Arial" w:cs="Arial"/>
                <w:b/>
                <w:smallCaps/>
                <w:szCs w:val="24"/>
                <w:lang w:val="en-SG" w:eastAsia="zh-CN"/>
              </w:rPr>
            </w:pPr>
          </w:p>
          <w:p w14:paraId="7B24EC29" w14:textId="68840538" w:rsidR="005C522E" w:rsidRDefault="005C522E" w:rsidP="001719D4">
            <w:pPr>
              <w:spacing w:before="100" w:line="480" w:lineRule="auto"/>
              <w:rPr>
                <w:rFonts w:ascii="Arial" w:hAnsi="Arial" w:cs="Arial"/>
                <w:b/>
                <w:smallCaps/>
                <w:szCs w:val="24"/>
                <w:lang w:val="en-SG" w:eastAsia="zh-CN"/>
              </w:rPr>
            </w:pPr>
          </w:p>
          <w:p w14:paraId="5284C838" w14:textId="2BC921EB" w:rsidR="005C522E" w:rsidRDefault="005C522E" w:rsidP="001719D4">
            <w:pPr>
              <w:spacing w:before="100" w:line="480" w:lineRule="auto"/>
              <w:rPr>
                <w:rFonts w:ascii="Arial" w:hAnsi="Arial" w:cs="Arial"/>
                <w:b/>
                <w:smallCaps/>
                <w:szCs w:val="24"/>
                <w:lang w:val="en-SG" w:eastAsia="zh-CN"/>
              </w:rPr>
            </w:pPr>
          </w:p>
          <w:p w14:paraId="4B01F8C4" w14:textId="5E26EF6A" w:rsidR="005C522E" w:rsidRDefault="005C522E" w:rsidP="001719D4">
            <w:pPr>
              <w:spacing w:before="100" w:line="480" w:lineRule="auto"/>
              <w:rPr>
                <w:rFonts w:ascii="Arial" w:hAnsi="Arial" w:cs="Arial"/>
                <w:b/>
                <w:smallCaps/>
                <w:szCs w:val="24"/>
                <w:lang w:val="en-SG" w:eastAsia="zh-CN"/>
              </w:rPr>
            </w:pPr>
          </w:p>
          <w:p w14:paraId="25B14AAD" w14:textId="16BB9472" w:rsidR="006441CC" w:rsidRDefault="006441CC" w:rsidP="001719D4">
            <w:pPr>
              <w:spacing w:before="100" w:line="480" w:lineRule="auto"/>
              <w:rPr>
                <w:rFonts w:ascii="Arial" w:hAnsi="Arial" w:cs="Arial"/>
                <w:b/>
                <w:smallCaps/>
                <w:szCs w:val="24"/>
                <w:lang w:val="en-SG" w:eastAsia="zh-CN"/>
              </w:rPr>
            </w:pPr>
          </w:p>
          <w:p w14:paraId="1D8A8FAA" w14:textId="353A9236" w:rsidR="006441CC" w:rsidRDefault="006441CC" w:rsidP="001719D4">
            <w:pPr>
              <w:spacing w:before="100" w:line="480" w:lineRule="auto"/>
              <w:rPr>
                <w:rFonts w:ascii="Arial" w:hAnsi="Arial" w:cs="Arial"/>
                <w:b/>
                <w:smallCaps/>
                <w:szCs w:val="24"/>
                <w:lang w:val="en-SG" w:eastAsia="zh-CN"/>
              </w:rPr>
            </w:pPr>
          </w:p>
          <w:p w14:paraId="67B624CD" w14:textId="2307EF52" w:rsidR="006441CC" w:rsidRDefault="006441CC" w:rsidP="001719D4">
            <w:pPr>
              <w:spacing w:before="100" w:line="480" w:lineRule="auto"/>
              <w:rPr>
                <w:rFonts w:ascii="Arial" w:hAnsi="Arial" w:cs="Arial"/>
                <w:b/>
                <w:smallCaps/>
                <w:szCs w:val="24"/>
                <w:lang w:val="en-SG" w:eastAsia="zh-CN"/>
              </w:rPr>
            </w:pPr>
          </w:p>
          <w:p w14:paraId="51AEC794" w14:textId="0274DE21" w:rsidR="006441CC" w:rsidRDefault="006441CC" w:rsidP="001719D4">
            <w:pPr>
              <w:spacing w:before="100" w:line="480" w:lineRule="auto"/>
              <w:rPr>
                <w:rFonts w:ascii="Arial" w:hAnsi="Arial" w:cs="Arial"/>
                <w:b/>
                <w:smallCaps/>
                <w:szCs w:val="24"/>
                <w:lang w:val="en-SG" w:eastAsia="zh-CN"/>
              </w:rPr>
            </w:pPr>
          </w:p>
          <w:p w14:paraId="392B6350" w14:textId="587A5A73" w:rsidR="006441CC" w:rsidRDefault="006441CC" w:rsidP="001719D4">
            <w:pPr>
              <w:spacing w:before="100" w:line="480" w:lineRule="auto"/>
              <w:rPr>
                <w:rFonts w:ascii="Arial" w:hAnsi="Arial" w:cs="Arial"/>
                <w:b/>
                <w:smallCaps/>
                <w:szCs w:val="24"/>
                <w:lang w:val="en-SG" w:eastAsia="zh-CN"/>
              </w:rPr>
            </w:pPr>
          </w:p>
          <w:p w14:paraId="508DD924" w14:textId="68ECCC0A" w:rsidR="006441CC" w:rsidRDefault="006441CC" w:rsidP="001719D4">
            <w:pPr>
              <w:spacing w:before="100" w:line="480" w:lineRule="auto"/>
              <w:rPr>
                <w:rFonts w:ascii="Arial" w:hAnsi="Arial" w:cs="Arial"/>
                <w:b/>
                <w:smallCaps/>
                <w:szCs w:val="24"/>
                <w:lang w:val="en-SG" w:eastAsia="zh-CN"/>
              </w:rPr>
            </w:pPr>
          </w:p>
          <w:p w14:paraId="6CD01530" w14:textId="5F5C7971" w:rsidR="006441CC" w:rsidRDefault="006441CC" w:rsidP="001719D4">
            <w:pPr>
              <w:spacing w:before="100" w:line="480" w:lineRule="auto"/>
              <w:rPr>
                <w:rFonts w:ascii="Arial" w:hAnsi="Arial" w:cs="Arial"/>
                <w:b/>
                <w:smallCaps/>
                <w:szCs w:val="24"/>
                <w:lang w:val="en-SG" w:eastAsia="zh-CN"/>
              </w:rPr>
            </w:pPr>
          </w:p>
          <w:p w14:paraId="05C9CDD9" w14:textId="79ABCDC5" w:rsidR="006441CC" w:rsidRDefault="006441CC" w:rsidP="001719D4">
            <w:pPr>
              <w:spacing w:before="100" w:line="480" w:lineRule="auto"/>
              <w:rPr>
                <w:rFonts w:ascii="Arial" w:hAnsi="Arial" w:cs="Arial"/>
                <w:b/>
                <w:smallCaps/>
                <w:szCs w:val="24"/>
                <w:lang w:val="en-SG" w:eastAsia="zh-CN"/>
              </w:rPr>
            </w:pPr>
          </w:p>
          <w:p w14:paraId="29EAB79A" w14:textId="4F020A15" w:rsidR="006441CC" w:rsidRDefault="006441CC" w:rsidP="001719D4">
            <w:pPr>
              <w:spacing w:before="100" w:line="480" w:lineRule="auto"/>
              <w:rPr>
                <w:rFonts w:ascii="Arial" w:hAnsi="Arial" w:cs="Arial"/>
                <w:b/>
                <w:smallCaps/>
                <w:szCs w:val="24"/>
                <w:lang w:val="en-SG" w:eastAsia="zh-CN"/>
              </w:rPr>
            </w:pPr>
          </w:p>
          <w:p w14:paraId="2C926A82" w14:textId="1C49A9DD" w:rsidR="000A157D" w:rsidRDefault="000A157D" w:rsidP="001719D4">
            <w:pPr>
              <w:spacing w:before="100" w:line="480" w:lineRule="auto"/>
              <w:rPr>
                <w:rFonts w:ascii="Arial" w:hAnsi="Arial" w:cs="Arial"/>
                <w:b/>
                <w:smallCaps/>
                <w:szCs w:val="24"/>
                <w:lang w:val="en-SG" w:eastAsia="zh-CN"/>
              </w:rPr>
            </w:pPr>
          </w:p>
          <w:p w14:paraId="080CD5B8" w14:textId="51063BC8" w:rsidR="000A157D" w:rsidRPr="001B2A19" w:rsidRDefault="000A157D" w:rsidP="001719D4">
            <w:pPr>
              <w:spacing w:before="100" w:line="480" w:lineRule="auto"/>
              <w:rPr>
                <w:rFonts w:ascii="Arial" w:hAnsi="Arial" w:cs="Arial"/>
                <w:b/>
                <w:smallCaps/>
                <w:szCs w:val="24"/>
                <w:lang w:val="en-SG" w:eastAsia="zh-CN"/>
              </w:rPr>
            </w:pPr>
          </w:p>
          <w:p w14:paraId="6F6FBB2C" w14:textId="77303FD8" w:rsidR="00716EA3" w:rsidRPr="001B2A19" w:rsidRDefault="00716EA3" w:rsidP="001719D4">
            <w:pPr>
              <w:spacing w:before="100"/>
              <w:rPr>
                <w:rFonts w:ascii="Arial" w:hAnsi="Arial" w:cs="Arial"/>
                <w:b/>
                <w:smallCaps/>
                <w:szCs w:val="24"/>
                <w:lang w:val="en-SG" w:eastAsia="zh-CN"/>
              </w:rPr>
            </w:pPr>
          </w:p>
        </w:tc>
      </w:tr>
    </w:tbl>
    <w:p w14:paraId="68AB75CE" w14:textId="6EA8EB34" w:rsidR="0070290D" w:rsidRPr="00251F8D" w:rsidRDefault="003A1F39">
      <w:pPr>
        <w:rPr>
          <w:rFonts w:ascii="Arial" w:hAnsi="Arial" w:cs="Arial"/>
          <w:b/>
          <w:smallCaps/>
          <w:szCs w:val="24"/>
          <w:lang w:val="en-SG"/>
        </w:rPr>
      </w:pPr>
      <w:r>
        <w:rPr>
          <w:rFonts w:ascii="Arial" w:hAnsi="Arial" w:cs="Arial"/>
          <w:b/>
          <w:smallCaps/>
          <w:szCs w:val="24"/>
          <w:lang w:val="en-SG"/>
        </w:rPr>
        <w:br w:type="page"/>
      </w:r>
      <w:r w:rsidR="001719D4">
        <w:rPr>
          <w:rFonts w:ascii="Arial" w:hAnsi="Arial" w:cs="Arial"/>
          <w:b/>
          <w:smallCaps/>
          <w:szCs w:val="24"/>
          <w:lang w:val="en-SG"/>
        </w:rPr>
        <w:lastRenderedPageBreak/>
        <w:t>Recommended educational placement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1719D4" w:rsidRPr="001B2A19" w14:paraId="3B4B7318" w14:textId="77777777" w:rsidTr="00DD724C">
        <w:trPr>
          <w:trHeight w:val="4385"/>
        </w:trPr>
        <w:tc>
          <w:tcPr>
            <w:tcW w:w="10201" w:type="dxa"/>
            <w:shd w:val="clear" w:color="auto" w:fill="auto"/>
          </w:tcPr>
          <w:p w14:paraId="14D34152" w14:textId="77777777" w:rsidR="001719D4" w:rsidRPr="001B2A19" w:rsidRDefault="001719D4" w:rsidP="001719D4">
            <w:pPr>
              <w:rPr>
                <w:rFonts w:ascii="Arial" w:hAnsi="Arial" w:cs="Arial"/>
                <w:szCs w:val="24"/>
                <w:lang w:val="en-SG"/>
              </w:rPr>
            </w:pPr>
          </w:p>
          <w:p w14:paraId="077DA655" w14:textId="77777777" w:rsidR="001719D4" w:rsidRPr="001B2A19" w:rsidRDefault="001719D4" w:rsidP="001719D4">
            <w:pPr>
              <w:jc w:val="both"/>
              <w:rPr>
                <w:rFonts w:ascii="Arial" w:hAnsi="Arial" w:cs="Arial"/>
                <w:szCs w:val="24"/>
                <w:lang w:val="en-SG"/>
              </w:rPr>
            </w:pPr>
            <w:r w:rsidRPr="001B2A19">
              <w:rPr>
                <w:rFonts w:ascii="Arial" w:hAnsi="Arial" w:cs="Arial"/>
                <w:szCs w:val="24"/>
                <w:lang w:val="en-SG"/>
              </w:rPr>
              <w:t xml:space="preserve">Based on my professional assessment and information presented in </w:t>
            </w:r>
            <w:r w:rsidR="00AB14EC">
              <w:rPr>
                <w:rFonts w:ascii="Arial" w:hAnsi="Arial" w:cs="Arial"/>
                <w:szCs w:val="24"/>
                <w:lang w:val="en-SG"/>
              </w:rPr>
              <w:t>this</w:t>
            </w:r>
            <w:r w:rsidRPr="001B2A19">
              <w:rPr>
                <w:rFonts w:ascii="Arial" w:hAnsi="Arial" w:cs="Arial"/>
                <w:szCs w:val="24"/>
                <w:lang w:val="en-SG"/>
              </w:rPr>
              <w:t xml:space="preserve"> report, this child’s special educational needs can be met in the following educational provision: </w:t>
            </w:r>
          </w:p>
          <w:p w14:paraId="7A62BF8D" w14:textId="77777777" w:rsidR="0070290D" w:rsidRDefault="001719D4" w:rsidP="001719D4">
            <w:pPr>
              <w:jc w:val="both"/>
              <w:rPr>
                <w:rFonts w:ascii="Arial" w:hAnsi="Arial" w:cs="Arial"/>
                <w:szCs w:val="24"/>
                <w:lang w:val="en-SG"/>
              </w:rPr>
            </w:pPr>
            <w:r w:rsidRPr="001B2A19">
              <w:rPr>
                <w:rFonts w:ascii="Arial" w:hAnsi="Arial" w:cs="Arial"/>
                <w:szCs w:val="24"/>
                <w:lang w:val="en-SG"/>
              </w:rPr>
              <w:t xml:space="preserve">(Please tick </w:t>
            </w:r>
            <w:r w:rsidRPr="001B2A19">
              <w:rPr>
                <w:rFonts w:ascii="Arial" w:hAnsi="Arial" w:cs="Arial"/>
                <w:b/>
                <w:szCs w:val="24"/>
                <w:u w:val="single"/>
                <w:lang w:val="en-SG"/>
              </w:rPr>
              <w:t>no more than 2</w:t>
            </w:r>
            <w:r w:rsidRPr="001B2A19">
              <w:rPr>
                <w:rFonts w:ascii="Arial" w:hAnsi="Arial" w:cs="Arial"/>
                <w:szCs w:val="24"/>
                <w:lang w:val="en-SG"/>
              </w:rPr>
              <w:t xml:space="preserve"> boxes.</w:t>
            </w:r>
            <w:r w:rsidR="00AB14EC">
              <w:rPr>
                <w:rFonts w:ascii="Arial" w:hAnsi="Arial" w:cs="Arial"/>
                <w:szCs w:val="24"/>
                <w:lang w:val="en-SG"/>
              </w:rPr>
              <w:t>)</w:t>
            </w:r>
            <w:r w:rsidRPr="001B2A19">
              <w:rPr>
                <w:rFonts w:ascii="Arial" w:hAnsi="Arial" w:cs="Arial"/>
                <w:szCs w:val="24"/>
                <w:lang w:val="en-SG"/>
              </w:rPr>
              <w:t xml:space="preserve"> </w:t>
            </w:r>
          </w:p>
          <w:p w14:paraId="395B78A9" w14:textId="74D2CA0D" w:rsidR="0070290D" w:rsidRDefault="0070290D" w:rsidP="001719D4">
            <w:pPr>
              <w:jc w:val="both"/>
              <w:rPr>
                <w:rFonts w:ascii="Arial" w:hAnsi="Arial" w:cs="Arial"/>
                <w:szCs w:val="24"/>
                <w:lang w:val="en-SG"/>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552"/>
              <w:gridCol w:w="2838"/>
              <w:gridCol w:w="1276"/>
            </w:tblGrid>
            <w:tr w:rsidR="008269AA" w:rsidRPr="00C540DD" w14:paraId="5BDF83E5" w14:textId="77777777" w:rsidTr="00BC4015">
              <w:trPr>
                <w:trHeight w:val="431"/>
                <w:tblHeader/>
              </w:trPr>
              <w:tc>
                <w:tcPr>
                  <w:tcW w:w="3510" w:type="dxa"/>
                  <w:tcBorders>
                    <w:top w:val="single" w:sz="12" w:space="0" w:color="auto"/>
                    <w:left w:val="single" w:sz="12" w:space="0" w:color="auto"/>
                    <w:bottom w:val="single" w:sz="12" w:space="0" w:color="auto"/>
                  </w:tcBorders>
                  <w:shd w:val="clear" w:color="auto" w:fill="FFFFFF" w:themeFill="background1"/>
                  <w:vAlign w:val="center"/>
                </w:tcPr>
                <w:p w14:paraId="46183EBA" w14:textId="572D6EB0" w:rsidR="008269AA" w:rsidRPr="00C540DD" w:rsidRDefault="00FD1990" w:rsidP="008269AA">
                  <w:pPr>
                    <w:jc w:val="center"/>
                    <w:rPr>
                      <w:rFonts w:ascii="Arial" w:hAnsi="Arial" w:cs="Arial"/>
                      <w:b/>
                      <w:sz w:val="20"/>
                      <w:lang w:val="en-SG"/>
                    </w:rPr>
                  </w:pPr>
                  <w:bookmarkStart w:id="0" w:name="_Hlk53069670"/>
                  <w:r w:rsidRPr="00C540DD">
                    <w:rPr>
                      <w:rFonts w:ascii="Arial" w:hAnsi="Arial" w:cs="Arial"/>
                      <w:b/>
                      <w:sz w:val="20"/>
                      <w:lang w:val="en-SG"/>
                    </w:rPr>
                    <w:t>Special Educational Needs</w:t>
                  </w:r>
                </w:p>
              </w:tc>
              <w:tc>
                <w:tcPr>
                  <w:tcW w:w="2552" w:type="dxa"/>
                  <w:tcBorders>
                    <w:top w:val="single" w:sz="12" w:space="0" w:color="auto"/>
                    <w:bottom w:val="single" w:sz="12" w:space="0" w:color="auto"/>
                  </w:tcBorders>
                  <w:shd w:val="clear" w:color="auto" w:fill="FFFFFF" w:themeFill="background1"/>
                  <w:vAlign w:val="center"/>
                </w:tcPr>
                <w:p w14:paraId="2B2B409C" w14:textId="5E6D21A2" w:rsidR="008269AA" w:rsidRPr="00C540DD" w:rsidRDefault="008269AA" w:rsidP="008269AA">
                  <w:pPr>
                    <w:jc w:val="center"/>
                    <w:rPr>
                      <w:rFonts w:ascii="Arial" w:hAnsi="Arial" w:cs="Arial"/>
                      <w:b/>
                      <w:sz w:val="20"/>
                      <w:lang w:val="en-SG"/>
                    </w:rPr>
                  </w:pPr>
                  <w:r w:rsidRPr="00C540DD">
                    <w:rPr>
                      <w:rFonts w:ascii="Arial" w:hAnsi="Arial" w:cs="Arial"/>
                      <w:b/>
                      <w:sz w:val="20"/>
                      <w:lang w:val="en-SG"/>
                    </w:rPr>
                    <w:t>SPED schools</w:t>
                  </w:r>
                  <w:r w:rsidR="00A95FAF" w:rsidRPr="00C540DD">
                    <w:rPr>
                      <w:rStyle w:val="FootnoteReference"/>
                      <w:rFonts w:ascii="Arial" w:hAnsi="Arial" w:cs="Arial"/>
                      <w:b/>
                      <w:sz w:val="20"/>
                      <w:lang w:val="en-SG"/>
                    </w:rPr>
                    <w:footnoteReference w:id="1"/>
                  </w:r>
                </w:p>
              </w:tc>
              <w:tc>
                <w:tcPr>
                  <w:tcW w:w="2838" w:type="dxa"/>
                  <w:tcBorders>
                    <w:top w:val="single" w:sz="12" w:space="0" w:color="auto"/>
                    <w:bottom w:val="single" w:sz="12" w:space="0" w:color="auto"/>
                  </w:tcBorders>
                  <w:shd w:val="clear" w:color="auto" w:fill="FFFFFF" w:themeFill="background1"/>
                  <w:vAlign w:val="center"/>
                </w:tcPr>
                <w:p w14:paraId="355A6EC0" w14:textId="77777777" w:rsidR="008269AA" w:rsidRPr="00C540DD" w:rsidDel="006A6595" w:rsidRDefault="008269AA" w:rsidP="008269AA">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12" w:space="0" w:color="auto"/>
                    <w:right w:val="single" w:sz="12" w:space="0" w:color="auto"/>
                  </w:tcBorders>
                  <w:shd w:val="clear" w:color="auto" w:fill="FFFFFF" w:themeFill="background1"/>
                  <w:vAlign w:val="center"/>
                </w:tcPr>
                <w:p w14:paraId="69577990" w14:textId="77777777" w:rsidR="008269AA" w:rsidRPr="00C540DD" w:rsidRDefault="008269AA" w:rsidP="008269AA">
                  <w:pPr>
                    <w:jc w:val="center"/>
                    <w:rPr>
                      <w:rFonts w:ascii="Arial" w:hAnsi="Arial" w:cs="Arial"/>
                      <w:b/>
                      <w:sz w:val="20"/>
                      <w:lang w:val="en-SG"/>
                    </w:rPr>
                  </w:pPr>
                  <w:r w:rsidRPr="00C540DD">
                    <w:rPr>
                      <w:rFonts w:ascii="Arial" w:hAnsi="Arial" w:cs="Arial"/>
                      <w:b/>
                      <w:sz w:val="20"/>
                      <w:lang w:val="en-SG"/>
                    </w:rPr>
                    <w:t>Region</w:t>
                  </w:r>
                </w:p>
              </w:tc>
            </w:tr>
            <w:bookmarkEnd w:id="0"/>
            <w:tr w:rsidR="00390F12" w:rsidRPr="00C540DD" w14:paraId="2EAAEF8B" w14:textId="77777777" w:rsidTr="00BC4015">
              <w:trPr>
                <w:trHeight w:val="50"/>
              </w:trPr>
              <w:tc>
                <w:tcPr>
                  <w:tcW w:w="3510" w:type="dxa"/>
                  <w:vMerge w:val="restart"/>
                  <w:tcBorders>
                    <w:left w:val="single" w:sz="12" w:space="0" w:color="auto"/>
                    <w:right w:val="single" w:sz="12" w:space="0" w:color="auto"/>
                  </w:tcBorders>
                  <w:shd w:val="clear" w:color="auto" w:fill="FFFFFF" w:themeFill="background1"/>
                  <w:vAlign w:val="center"/>
                </w:tcPr>
                <w:p w14:paraId="204520BB" w14:textId="77777777" w:rsidR="00C540DD" w:rsidRPr="00C540DD" w:rsidRDefault="00C540DD" w:rsidP="00C540DD">
                  <w:pPr>
                    <w:rPr>
                      <w:rFonts w:ascii="Wingdings" w:hAnsi="Wingdings" w:hint="eastAsia"/>
                      <w:szCs w:val="24"/>
                    </w:rPr>
                  </w:pPr>
                </w:p>
                <w:p w14:paraId="17056D91"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bookmarkStart w:id="1" w:name="_Hlk63771092"/>
                  <w:r w:rsidRPr="00C540DD">
                    <w:rPr>
                      <w:rFonts w:ascii="Arial" w:hAnsi="Arial" w:cs="Arial"/>
                      <w:szCs w:val="24"/>
                      <w:lang w:val="en-SG"/>
                    </w:rPr>
                    <w:t xml:space="preserve">Autism Spectrum Disorder (ASD) with intellectual impairment </w:t>
                  </w:r>
                </w:p>
                <w:bookmarkEnd w:id="1"/>
                <w:p w14:paraId="46492007" w14:textId="77777777" w:rsidR="00C540DD" w:rsidRPr="00C540DD" w:rsidRDefault="00C540DD" w:rsidP="00C540DD">
                  <w:pPr>
                    <w:rPr>
                      <w:rFonts w:ascii="Arial" w:hAnsi="Arial" w:cs="Arial"/>
                      <w:b/>
                      <w:szCs w:val="24"/>
                      <w:lang w:val="en-SG"/>
                    </w:rPr>
                  </w:pPr>
                </w:p>
                <w:p w14:paraId="7E5E89E6" w14:textId="3F55FF70" w:rsidR="00C540DD" w:rsidRPr="00C952CC" w:rsidRDefault="00C540DD" w:rsidP="00C540DD">
                  <w:pPr>
                    <w:rPr>
                      <w:rFonts w:ascii="Arial" w:hAnsi="Arial" w:cs="Arial"/>
                      <w:i/>
                      <w:color w:val="FF0000"/>
                      <w:sz w:val="20"/>
                      <w:szCs w:val="24"/>
                      <w:lang w:val="en-SG"/>
                    </w:rPr>
                  </w:pPr>
                  <w:bookmarkStart w:id="2" w:name="_Hlk63771867"/>
                  <w:r w:rsidRPr="00C540DD">
                    <w:rPr>
                      <w:rFonts w:ascii="Arial" w:hAnsi="Arial" w:cs="Arial"/>
                      <w:i/>
                      <w:sz w:val="20"/>
                      <w:szCs w:val="24"/>
                      <w:lang w:val="en-SG"/>
                    </w:rPr>
                    <w:t xml:space="preserve">*Caters to students </w:t>
                  </w:r>
                  <w:r w:rsidR="00C952CC">
                    <w:rPr>
                      <w:rFonts w:ascii="Arial" w:hAnsi="Arial" w:cs="Arial"/>
                      <w:i/>
                      <w:sz w:val="20"/>
                      <w:szCs w:val="24"/>
                      <w:lang w:val="en-SG"/>
                    </w:rPr>
                    <w:t xml:space="preserve">who </w:t>
                  </w:r>
                  <w:r w:rsidR="00C952CC" w:rsidRPr="00862863">
                    <w:rPr>
                      <w:rFonts w:ascii="Arial" w:hAnsi="Arial" w:cs="Arial"/>
                      <w:i/>
                      <w:sz w:val="20"/>
                      <w:szCs w:val="24"/>
                      <w:lang w:val="en-SG"/>
                    </w:rPr>
                    <w:t>have</w:t>
                  </w:r>
                  <w:r w:rsidRPr="00862863">
                    <w:rPr>
                      <w:rFonts w:ascii="Arial" w:hAnsi="Arial" w:cs="Arial"/>
                      <w:i/>
                      <w:sz w:val="20"/>
                      <w:szCs w:val="24"/>
                      <w:lang w:val="en-SG"/>
                    </w:rPr>
                    <w:t xml:space="preserve"> </w:t>
                  </w:r>
                  <w:r w:rsidR="00C952CC" w:rsidRPr="00862863">
                    <w:rPr>
                      <w:rFonts w:ascii="Arial" w:hAnsi="Arial" w:cs="Arial"/>
                      <w:i/>
                      <w:sz w:val="20"/>
                      <w:szCs w:val="24"/>
                      <w:lang w:val="en-SG"/>
                    </w:rPr>
                    <w:t xml:space="preserve">ASD with </w:t>
                  </w:r>
                  <w:r w:rsidRPr="00862863">
                    <w:rPr>
                      <w:rFonts w:ascii="Arial" w:hAnsi="Arial" w:cs="Arial"/>
                      <w:i/>
                      <w:sz w:val="20"/>
                      <w:szCs w:val="24"/>
                      <w:lang w:val="en-SG"/>
                    </w:rPr>
                    <w:t xml:space="preserve">mild intellectual </w:t>
                  </w:r>
                  <w:r w:rsidR="00C952CC" w:rsidRPr="00862863">
                    <w:rPr>
                      <w:rFonts w:ascii="Arial" w:hAnsi="Arial" w:cs="Arial"/>
                      <w:i/>
                      <w:sz w:val="20"/>
                      <w:szCs w:val="24"/>
                      <w:lang w:val="en-SG"/>
                    </w:rPr>
                    <w:t>Disability</w:t>
                  </w:r>
                </w:p>
                <w:bookmarkEnd w:id="2"/>
                <w:p w14:paraId="0BDD4933" w14:textId="77777777" w:rsidR="00C540DD" w:rsidRPr="00C540DD" w:rsidRDefault="00C540DD" w:rsidP="00C540DD">
                  <w:pPr>
                    <w:rPr>
                      <w:rFonts w:ascii="Arial" w:hAnsi="Arial" w:cs="Arial"/>
                      <w:i/>
                      <w:sz w:val="20"/>
                      <w:szCs w:val="24"/>
                      <w:lang w:val="en-SG"/>
                    </w:rPr>
                  </w:pPr>
                </w:p>
                <w:p w14:paraId="434DDAC1" w14:textId="77777777" w:rsidR="00C540DD" w:rsidRPr="00C540DD"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1CCE04EB" w14:textId="77777777" w:rsidR="00C540DD" w:rsidRPr="00C540DD" w:rsidRDefault="00C540DD" w:rsidP="00C540DD">
                  <w:pPr>
                    <w:rPr>
                      <w:rFonts w:ascii="Arial" w:hAnsi="Arial" w:cs="Arial"/>
                      <w:i/>
                      <w:sz w:val="20"/>
                      <w:szCs w:val="24"/>
                      <w:lang w:val="en-SG"/>
                    </w:rPr>
                  </w:pPr>
                </w:p>
                <w:p w14:paraId="472167DF" w14:textId="32FBAD23" w:rsidR="00390F12" w:rsidRPr="00C540DD" w:rsidRDefault="00C540DD" w:rsidP="00C540DD">
                  <w:pPr>
                    <w:rPr>
                      <w:rFonts w:ascii="Wingdings" w:hAnsi="Wingdings" w:hint="eastAsia"/>
                      <w:szCs w:val="24"/>
                      <w:lang w:val="en-SG"/>
                    </w:rPr>
                  </w:pPr>
                  <w:r w:rsidRPr="00C540DD">
                    <w:rPr>
                      <w:rFonts w:ascii="Arial" w:hAnsi="Arial" w:cs="Arial"/>
                      <w:i/>
                      <w:sz w:val="20"/>
                      <w:szCs w:val="24"/>
                      <w:lang w:val="en-SG"/>
                    </w:rPr>
                    <w:t xml:space="preserve">^Also offers </w:t>
                  </w:r>
                  <w:r w:rsidRPr="00862863">
                    <w:rPr>
                      <w:rFonts w:ascii="Arial" w:hAnsi="Arial" w:cs="Arial"/>
                      <w:i/>
                      <w:sz w:val="20"/>
                      <w:szCs w:val="24"/>
                      <w:lang w:val="en-SG"/>
                    </w:rPr>
                    <w:t xml:space="preserve">vocational certification for students </w:t>
                  </w:r>
                  <w:r w:rsidR="00C952CC" w:rsidRPr="00862863">
                    <w:rPr>
                      <w:rFonts w:ascii="Arial" w:hAnsi="Arial" w:cs="Arial"/>
                      <w:i/>
                      <w:sz w:val="20"/>
                      <w:szCs w:val="24"/>
                      <w:lang w:val="en-SG"/>
                    </w:rPr>
                    <w:t xml:space="preserve">who have ASD with mild intellectual disability </w:t>
                  </w:r>
                  <w:r w:rsidRPr="00C540DD">
                    <w:rPr>
                      <w:rFonts w:ascii="Arial" w:hAnsi="Arial" w:cs="Arial"/>
                      <w:i/>
                      <w:sz w:val="20"/>
                      <w:szCs w:val="24"/>
                      <w:lang w:val="en-SG"/>
                    </w:rPr>
                    <w:t>(aged 16 to 18 years old)</w:t>
                  </w:r>
                </w:p>
              </w:tc>
              <w:tc>
                <w:tcPr>
                  <w:tcW w:w="2552" w:type="dxa"/>
                  <w:tcBorders>
                    <w:top w:val="single" w:sz="12" w:space="0" w:color="auto"/>
                    <w:left w:val="single" w:sz="12" w:space="0" w:color="auto"/>
                  </w:tcBorders>
                  <w:shd w:val="clear" w:color="auto" w:fill="FFFFFF" w:themeFill="background1"/>
                  <w:vAlign w:val="center"/>
                </w:tcPr>
                <w:p w14:paraId="679AB77E" w14:textId="07D0CF28" w:rsidR="00390F12" w:rsidRPr="00C540DD" w:rsidRDefault="00390F12" w:rsidP="00C540DD">
                  <w:pPr>
                    <w:rPr>
                      <w:rFonts w:ascii="Arial" w:hAnsi="Arial" w:cs="Arial"/>
                      <w:b/>
                      <w:sz w:val="20"/>
                      <w:lang w:val="en-SG"/>
                    </w:rPr>
                  </w:pPr>
                  <w:r w:rsidRPr="00C540DD">
                    <w:rPr>
                      <w:rFonts w:ascii="Arial" w:hAnsi="Arial" w:cs="Arial"/>
                      <w:sz w:val="20"/>
                      <w:lang w:val="en-SG"/>
                    </w:rPr>
                    <w:t xml:space="preserve">Lee Kong </w:t>
                  </w:r>
                  <w:proofErr w:type="spellStart"/>
                  <w:r w:rsidRPr="00C540DD">
                    <w:rPr>
                      <w:rFonts w:ascii="Arial" w:hAnsi="Arial" w:cs="Arial"/>
                      <w:sz w:val="20"/>
                      <w:lang w:val="en-SG"/>
                    </w:rPr>
                    <w:t>Chian</w:t>
                  </w:r>
                  <w:proofErr w:type="spellEnd"/>
                  <w:r w:rsidRPr="00C540DD">
                    <w:rPr>
                      <w:rFonts w:ascii="Arial" w:hAnsi="Arial" w:cs="Arial"/>
                      <w:sz w:val="20"/>
                      <w:lang w:val="en-SG"/>
                    </w:rPr>
                    <w:t xml:space="preserve"> Gardens School</w:t>
                  </w:r>
                </w:p>
              </w:tc>
              <w:tc>
                <w:tcPr>
                  <w:tcW w:w="2838" w:type="dxa"/>
                  <w:tcBorders>
                    <w:top w:val="single" w:sz="12" w:space="0" w:color="auto"/>
                  </w:tcBorders>
                  <w:shd w:val="clear" w:color="auto" w:fill="FFFFFF" w:themeFill="background1"/>
                  <w:vAlign w:val="center"/>
                </w:tcPr>
                <w:p w14:paraId="357E42AD" w14:textId="4E92A59F" w:rsidR="00390F12" w:rsidRPr="00C540DD" w:rsidRDefault="00390F12" w:rsidP="00C540DD">
                  <w:pPr>
                    <w:rPr>
                      <w:rFonts w:ascii="Arial" w:hAnsi="Arial" w:cs="Arial"/>
                      <w:b/>
                      <w:sz w:val="20"/>
                      <w:lang w:val="en-SG"/>
                    </w:rPr>
                  </w:pPr>
                  <w:r w:rsidRPr="00C540DD">
                    <w:rPr>
                      <w:rFonts w:ascii="Arial" w:hAnsi="Arial" w:cs="Arial"/>
                      <w:sz w:val="20"/>
                      <w:lang w:val="en-SG"/>
                    </w:rPr>
                    <w:t>802 Margaret Dr</w:t>
                  </w:r>
                </w:p>
              </w:tc>
              <w:tc>
                <w:tcPr>
                  <w:tcW w:w="1276" w:type="dxa"/>
                  <w:tcBorders>
                    <w:top w:val="single" w:sz="12" w:space="0" w:color="auto"/>
                    <w:right w:val="single" w:sz="12" w:space="0" w:color="auto"/>
                  </w:tcBorders>
                  <w:shd w:val="clear" w:color="auto" w:fill="FFFFFF" w:themeFill="background1"/>
                  <w:vAlign w:val="center"/>
                </w:tcPr>
                <w:p w14:paraId="47D0C1E3" w14:textId="6AE8A4D1" w:rsidR="00390F12" w:rsidRPr="00C540DD" w:rsidRDefault="00390F12" w:rsidP="00C540DD">
                  <w:pPr>
                    <w:rPr>
                      <w:rFonts w:ascii="Arial" w:hAnsi="Arial" w:cs="Arial"/>
                      <w:b/>
                      <w:sz w:val="20"/>
                      <w:lang w:val="en-SG"/>
                    </w:rPr>
                  </w:pPr>
                  <w:r w:rsidRPr="00C540DD">
                    <w:rPr>
                      <w:rFonts w:ascii="Arial" w:hAnsi="Arial" w:cs="Arial"/>
                      <w:sz w:val="20"/>
                      <w:lang w:val="en-SG"/>
                    </w:rPr>
                    <w:t>Central</w:t>
                  </w:r>
                </w:p>
              </w:tc>
            </w:tr>
            <w:tr w:rsidR="00390F12" w:rsidRPr="00C540DD" w14:paraId="5880DBE7"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EB4654F"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199F8249" w14:textId="7A07E0E1" w:rsidR="00390F12" w:rsidRPr="00C540DD" w:rsidRDefault="00390F12" w:rsidP="00C540DD">
                  <w:pPr>
                    <w:rPr>
                      <w:rFonts w:ascii="Arial" w:hAnsi="Arial" w:cs="Arial"/>
                      <w:i/>
                      <w:iCs/>
                      <w:sz w:val="20"/>
                      <w:lang w:val="en-SG"/>
                    </w:rPr>
                  </w:pPr>
                  <w:r w:rsidRPr="00C540DD">
                    <w:rPr>
                      <w:rFonts w:ascii="Arial" w:hAnsi="Arial" w:cs="Arial"/>
                      <w:sz w:val="20"/>
                      <w:lang w:val="en-SG"/>
                    </w:rPr>
                    <w:t>Rainbow Centre Margaret Drive School</w:t>
                  </w:r>
                </w:p>
              </w:tc>
              <w:tc>
                <w:tcPr>
                  <w:tcW w:w="2838" w:type="dxa"/>
                  <w:tcBorders>
                    <w:top w:val="single" w:sz="4" w:space="0" w:color="auto"/>
                  </w:tcBorders>
                  <w:shd w:val="clear" w:color="auto" w:fill="FFFFFF" w:themeFill="background1"/>
                  <w:vAlign w:val="center"/>
                </w:tcPr>
                <w:p w14:paraId="1755E44B" w14:textId="1B4B1ACA" w:rsidR="00390F12" w:rsidRPr="00C540DD" w:rsidRDefault="00390F12"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right w:val="single" w:sz="12" w:space="0" w:color="auto"/>
                  </w:tcBorders>
                  <w:shd w:val="clear" w:color="auto" w:fill="FFFFFF" w:themeFill="background1"/>
                  <w:vAlign w:val="center"/>
                </w:tcPr>
                <w:p w14:paraId="5523C672" w14:textId="2B4F8562"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27EC40FA"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D4B8575"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4BBD3D" w14:textId="24BCDDD0" w:rsidR="00390F12" w:rsidRPr="00C540DD" w:rsidRDefault="00390F12"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7C964CE6" w14:textId="77777777" w:rsidR="00390F12" w:rsidRPr="00C540DD" w:rsidRDefault="00390F12" w:rsidP="00C540DD">
                  <w:pPr>
                    <w:rPr>
                      <w:rFonts w:ascii="Arial" w:hAnsi="Arial" w:cs="Arial"/>
                      <w:sz w:val="20"/>
                      <w:lang w:val="en-SG"/>
                    </w:rPr>
                  </w:pPr>
                  <w:r w:rsidRPr="00C540DD">
                    <w:rPr>
                      <w:rFonts w:ascii="Arial" w:hAnsi="Arial" w:cs="Arial"/>
                      <w:sz w:val="20"/>
                      <w:lang w:val="en-SG"/>
                    </w:rPr>
                    <w:t>143 Alexandra Road</w:t>
                  </w:r>
                </w:p>
                <w:p w14:paraId="45A777A5" w14:textId="2D1119AE" w:rsidR="00390F12" w:rsidRPr="00C540DD" w:rsidRDefault="00390F12" w:rsidP="00C540DD">
                  <w:pPr>
                    <w:rPr>
                      <w:rFonts w:ascii="Arial" w:hAnsi="Arial" w:cs="Arial"/>
                      <w:sz w:val="20"/>
                      <w:lang w:val="en-SG"/>
                    </w:rPr>
                  </w:pPr>
                  <w:r w:rsidRPr="00CB4BEE">
                    <w:rPr>
                      <w:rFonts w:ascii="Arial" w:hAnsi="Arial" w:cs="Arial"/>
                      <w:i/>
                      <w:sz w:val="18"/>
                      <w:szCs w:val="18"/>
                      <w:lang w:val="en-SG"/>
                    </w:rPr>
                    <w:t>(Will shift to Ang Mo Kio in 2025)</w:t>
                  </w:r>
                </w:p>
              </w:tc>
              <w:tc>
                <w:tcPr>
                  <w:tcW w:w="1276" w:type="dxa"/>
                  <w:tcBorders>
                    <w:top w:val="single" w:sz="4" w:space="0" w:color="auto"/>
                    <w:right w:val="single" w:sz="12" w:space="0" w:color="auto"/>
                  </w:tcBorders>
                  <w:shd w:val="clear" w:color="auto" w:fill="FFFFFF" w:themeFill="background1"/>
                  <w:vAlign w:val="center"/>
                </w:tcPr>
                <w:p w14:paraId="44A5CE68" w14:textId="0412E116"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6C5286D4"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7C41DAED"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78A48C" w14:textId="0A0435DD" w:rsidR="00390F12" w:rsidRPr="00862863" w:rsidRDefault="00390F12"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Bedok</w:t>
                  </w:r>
                </w:p>
              </w:tc>
              <w:tc>
                <w:tcPr>
                  <w:tcW w:w="2838" w:type="dxa"/>
                  <w:tcBorders>
                    <w:top w:val="single" w:sz="4" w:space="0" w:color="auto"/>
                  </w:tcBorders>
                  <w:shd w:val="clear" w:color="auto" w:fill="FFFFFF" w:themeFill="background1"/>
                  <w:vAlign w:val="center"/>
                </w:tcPr>
                <w:p w14:paraId="4E1C5E22" w14:textId="77777777" w:rsidR="00BC4015" w:rsidRPr="00862863" w:rsidRDefault="00390F12" w:rsidP="00C540DD">
                  <w:pPr>
                    <w:rPr>
                      <w:rFonts w:ascii="Arial" w:hAnsi="Arial" w:cs="Arial"/>
                      <w:iCs/>
                      <w:sz w:val="20"/>
                      <w:lang w:val="en-SG"/>
                    </w:rPr>
                  </w:pPr>
                  <w:r w:rsidRPr="00862863">
                    <w:rPr>
                      <w:rFonts w:ascii="Arial" w:hAnsi="Arial" w:cs="Arial"/>
                      <w:sz w:val="20"/>
                      <w:lang w:val="en-SG"/>
                    </w:rPr>
                    <w:t>50 Bedok Reservoir</w:t>
                  </w:r>
                  <w:r w:rsidRPr="00862863">
                    <w:rPr>
                      <w:rFonts w:ascii="Arial" w:hAnsi="Arial" w:cs="Arial"/>
                      <w:i/>
                      <w:sz w:val="20"/>
                      <w:lang w:val="en-SG"/>
                    </w:rPr>
                    <w:t xml:space="preserve"> </w:t>
                  </w:r>
                  <w:r w:rsidR="00875476" w:rsidRPr="00862863">
                    <w:rPr>
                      <w:rFonts w:ascii="Arial" w:hAnsi="Arial" w:cs="Arial"/>
                      <w:iCs/>
                      <w:sz w:val="20"/>
                      <w:lang w:val="en-SG"/>
                    </w:rPr>
                    <w:t>Crescent</w:t>
                  </w:r>
                </w:p>
                <w:p w14:paraId="004D3873" w14:textId="2331F1F7" w:rsidR="00390F12" w:rsidRPr="00862863" w:rsidRDefault="00390F12" w:rsidP="00C540DD">
                  <w:pPr>
                    <w:rPr>
                      <w:rFonts w:ascii="Arial" w:hAnsi="Arial" w:cs="Arial"/>
                      <w:sz w:val="20"/>
                      <w:lang w:val="en-SG"/>
                    </w:rPr>
                  </w:pPr>
                  <w:r w:rsidRPr="00862863">
                    <w:rPr>
                      <w:rFonts w:ascii="Arial" w:hAnsi="Arial" w:cs="Arial"/>
                      <w:i/>
                      <w:sz w:val="20"/>
                      <w:lang w:val="en-SG"/>
                    </w:rPr>
                    <w:br/>
                  </w:r>
                  <w:r w:rsidR="00BC4015" w:rsidRPr="00862863">
                    <w:rPr>
                      <w:rFonts w:ascii="Arial" w:hAnsi="Arial" w:cs="Arial"/>
                      <w:i/>
                      <w:iCs/>
                      <w:sz w:val="16"/>
                      <w:szCs w:val="16"/>
                    </w:rPr>
                    <w:t>(The school’s permanent building will be ready from 2022. Classes are currently held at its interim school building at 7 Fernvale Road.)</w:t>
                  </w:r>
                </w:p>
              </w:tc>
              <w:tc>
                <w:tcPr>
                  <w:tcW w:w="1276" w:type="dxa"/>
                  <w:tcBorders>
                    <w:top w:val="single" w:sz="4" w:space="0" w:color="auto"/>
                    <w:right w:val="single" w:sz="12" w:space="0" w:color="auto"/>
                  </w:tcBorders>
                  <w:shd w:val="clear" w:color="auto" w:fill="FFFFFF" w:themeFill="background1"/>
                  <w:vAlign w:val="center"/>
                </w:tcPr>
                <w:p w14:paraId="2D7B3FFD" w14:textId="3E71F288"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3F69C277" w14:textId="77777777" w:rsidTr="00BC4015">
              <w:trPr>
                <w:trHeight w:val="437"/>
              </w:trPr>
              <w:tc>
                <w:tcPr>
                  <w:tcW w:w="3510" w:type="dxa"/>
                  <w:vMerge/>
                  <w:tcBorders>
                    <w:left w:val="single" w:sz="12" w:space="0" w:color="auto"/>
                    <w:right w:val="single" w:sz="12" w:space="0" w:color="auto"/>
                  </w:tcBorders>
                  <w:shd w:val="clear" w:color="auto" w:fill="FFFFFF" w:themeFill="background1"/>
                  <w:vAlign w:val="center"/>
                </w:tcPr>
                <w:p w14:paraId="2C8CBB7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DFFBD96" w14:textId="54F87C63" w:rsidR="00813CD0" w:rsidRPr="00C540DD" w:rsidRDefault="00813CD0" w:rsidP="00C540DD">
                  <w:pPr>
                    <w:rPr>
                      <w:rFonts w:ascii="Arial" w:hAnsi="Arial" w:cs="Arial"/>
                      <w:sz w:val="20"/>
                      <w:lang w:val="en-SG"/>
                    </w:rPr>
                  </w:pPr>
                  <w:proofErr w:type="spellStart"/>
                  <w:r w:rsidRPr="00C540DD">
                    <w:rPr>
                      <w:rFonts w:ascii="Arial" w:hAnsi="Arial" w:cs="Arial"/>
                      <w:sz w:val="20"/>
                    </w:rPr>
                    <w:t>Katong</w:t>
                  </w:r>
                  <w:proofErr w:type="spellEnd"/>
                  <w:r w:rsidRPr="00C540DD">
                    <w:rPr>
                      <w:rFonts w:ascii="Arial" w:hAnsi="Arial" w:cs="Arial"/>
                      <w:sz w:val="20"/>
                    </w:rPr>
                    <w:t xml:space="preserve"> School*</w:t>
                  </w:r>
                </w:p>
              </w:tc>
              <w:tc>
                <w:tcPr>
                  <w:tcW w:w="2838" w:type="dxa"/>
                  <w:tcBorders>
                    <w:top w:val="single" w:sz="4" w:space="0" w:color="auto"/>
                  </w:tcBorders>
                  <w:shd w:val="clear" w:color="auto" w:fill="FFFFFF" w:themeFill="background1"/>
                  <w:vAlign w:val="center"/>
                </w:tcPr>
                <w:p w14:paraId="4718EDAC" w14:textId="5BC8B37C" w:rsidR="00813CD0" w:rsidRPr="00C540DD" w:rsidRDefault="00813CD0" w:rsidP="00C540DD">
                  <w:pPr>
                    <w:rPr>
                      <w:rFonts w:ascii="Arial" w:hAnsi="Arial" w:cs="Arial"/>
                      <w:sz w:val="20"/>
                      <w:lang w:val="en-SG"/>
                    </w:rPr>
                  </w:pPr>
                  <w:r w:rsidRPr="00C540DD">
                    <w:rPr>
                      <w:rFonts w:ascii="Arial" w:hAnsi="Arial" w:cs="Arial"/>
                      <w:sz w:val="20"/>
                    </w:rPr>
                    <w:t>900 New Upper Changi Road</w:t>
                  </w:r>
                </w:p>
              </w:tc>
              <w:tc>
                <w:tcPr>
                  <w:tcW w:w="1276" w:type="dxa"/>
                  <w:tcBorders>
                    <w:top w:val="single" w:sz="4" w:space="0" w:color="auto"/>
                    <w:right w:val="single" w:sz="12" w:space="0" w:color="auto"/>
                  </w:tcBorders>
                  <w:shd w:val="clear" w:color="auto" w:fill="FFFFFF" w:themeFill="background1"/>
                  <w:vAlign w:val="center"/>
                </w:tcPr>
                <w:p w14:paraId="2262B295" w14:textId="3D9A8DDD" w:rsidR="00813CD0" w:rsidRPr="00C540DD" w:rsidRDefault="00813CD0" w:rsidP="00C540DD">
                  <w:pPr>
                    <w:rPr>
                      <w:rFonts w:ascii="Arial" w:hAnsi="Arial" w:cs="Arial"/>
                      <w:sz w:val="20"/>
                      <w:lang w:val="en-SG"/>
                    </w:rPr>
                  </w:pPr>
                  <w:r w:rsidRPr="00C540DD">
                    <w:rPr>
                      <w:rFonts w:ascii="Arial" w:hAnsi="Arial" w:cs="Arial"/>
                      <w:sz w:val="20"/>
                    </w:rPr>
                    <w:t>East</w:t>
                  </w:r>
                </w:p>
              </w:tc>
            </w:tr>
            <w:tr w:rsidR="00813CD0" w:rsidRPr="00C540DD" w14:paraId="4345CC54" w14:textId="77777777" w:rsidTr="00BC4015">
              <w:trPr>
                <w:trHeight w:val="412"/>
              </w:trPr>
              <w:tc>
                <w:tcPr>
                  <w:tcW w:w="3510" w:type="dxa"/>
                  <w:vMerge/>
                  <w:tcBorders>
                    <w:left w:val="single" w:sz="12" w:space="0" w:color="auto"/>
                    <w:right w:val="single" w:sz="12" w:space="0" w:color="auto"/>
                  </w:tcBorders>
                  <w:shd w:val="clear" w:color="auto" w:fill="FFFFFF" w:themeFill="background1"/>
                  <w:vAlign w:val="center"/>
                </w:tcPr>
                <w:p w14:paraId="64DE0373"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4373323" w14:textId="6D412DC0" w:rsidR="00813CD0" w:rsidRPr="00C540DD" w:rsidRDefault="00813CD0" w:rsidP="00C540DD">
                  <w:pPr>
                    <w:rPr>
                      <w:rFonts w:ascii="Arial" w:hAnsi="Arial" w:cs="Arial"/>
                      <w:sz w:val="20"/>
                      <w:lang w:val="en-SG"/>
                    </w:rPr>
                  </w:pPr>
                  <w:r w:rsidRPr="00C540DD">
                    <w:rPr>
                      <w:rFonts w:ascii="Arial" w:hAnsi="Arial" w:cs="Arial"/>
                      <w:sz w:val="20"/>
                    </w:rPr>
                    <w:t>Metta School*^</w:t>
                  </w:r>
                </w:p>
              </w:tc>
              <w:tc>
                <w:tcPr>
                  <w:tcW w:w="2838" w:type="dxa"/>
                  <w:tcBorders>
                    <w:top w:val="single" w:sz="4" w:space="0" w:color="auto"/>
                  </w:tcBorders>
                  <w:shd w:val="clear" w:color="auto" w:fill="FFFFFF" w:themeFill="background1"/>
                  <w:vAlign w:val="center"/>
                </w:tcPr>
                <w:p w14:paraId="44B18FD2" w14:textId="7885101D" w:rsidR="00813CD0" w:rsidRPr="00C540DD" w:rsidRDefault="00813CD0" w:rsidP="00C540DD">
                  <w:pPr>
                    <w:rPr>
                      <w:rFonts w:ascii="Arial" w:hAnsi="Arial" w:cs="Arial"/>
                      <w:sz w:val="20"/>
                      <w:lang w:val="en-SG"/>
                    </w:rPr>
                  </w:pPr>
                  <w:r w:rsidRPr="00C540DD">
                    <w:rPr>
                      <w:rFonts w:ascii="Arial" w:hAnsi="Arial" w:cs="Arial"/>
                      <w:sz w:val="20"/>
                    </w:rPr>
                    <w:t xml:space="preserve">30 </w:t>
                  </w:r>
                  <w:proofErr w:type="spellStart"/>
                  <w:r w:rsidRPr="00C540DD">
                    <w:rPr>
                      <w:rFonts w:ascii="Arial" w:hAnsi="Arial" w:cs="Arial"/>
                      <w:sz w:val="20"/>
                    </w:rPr>
                    <w:t>Simei</w:t>
                  </w:r>
                  <w:proofErr w:type="spellEnd"/>
                  <w:r w:rsidRPr="00C540DD">
                    <w:rPr>
                      <w:rFonts w:ascii="Arial" w:hAnsi="Arial" w:cs="Arial"/>
                      <w:sz w:val="20"/>
                    </w:rPr>
                    <w:t xml:space="preserve"> St 1</w:t>
                  </w:r>
                </w:p>
              </w:tc>
              <w:tc>
                <w:tcPr>
                  <w:tcW w:w="1276" w:type="dxa"/>
                  <w:tcBorders>
                    <w:top w:val="single" w:sz="4" w:space="0" w:color="auto"/>
                    <w:right w:val="single" w:sz="12" w:space="0" w:color="auto"/>
                  </w:tcBorders>
                  <w:shd w:val="clear" w:color="auto" w:fill="FFFFFF" w:themeFill="background1"/>
                  <w:vAlign w:val="center"/>
                </w:tcPr>
                <w:p w14:paraId="6AE7376A" w14:textId="23C821FF" w:rsidR="00813CD0" w:rsidRPr="00C540DD" w:rsidRDefault="00813CD0" w:rsidP="00C540DD">
                  <w:pPr>
                    <w:rPr>
                      <w:rFonts w:ascii="Arial" w:hAnsi="Arial" w:cs="Arial"/>
                      <w:sz w:val="20"/>
                      <w:lang w:val="en-SG"/>
                    </w:rPr>
                  </w:pPr>
                  <w:r w:rsidRPr="00C540DD">
                    <w:rPr>
                      <w:rFonts w:ascii="Arial" w:hAnsi="Arial" w:cs="Arial"/>
                      <w:sz w:val="20"/>
                    </w:rPr>
                    <w:t>East</w:t>
                  </w:r>
                </w:p>
              </w:tc>
            </w:tr>
            <w:tr w:rsidR="00390F12" w:rsidRPr="00C540DD" w14:paraId="3B21D1D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62811A9C"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DA07BBE" w14:textId="5B284269" w:rsidR="00390F12" w:rsidRPr="00862863" w:rsidRDefault="00875476" w:rsidP="00C540DD">
                  <w:pPr>
                    <w:rPr>
                      <w:rFonts w:ascii="Arial" w:hAnsi="Arial" w:cs="Arial"/>
                      <w:sz w:val="20"/>
                      <w:lang w:val="en-SG"/>
                    </w:rPr>
                  </w:pPr>
                  <w:proofErr w:type="spellStart"/>
                  <w:r w:rsidRPr="00862863">
                    <w:rPr>
                      <w:rFonts w:ascii="Arial" w:hAnsi="Arial" w:cs="Arial"/>
                      <w:sz w:val="20"/>
                      <w:lang w:val="en-SG"/>
                    </w:rPr>
                    <w:t>Maitri</w:t>
                  </w:r>
                  <w:proofErr w:type="spellEnd"/>
                  <w:r w:rsidRPr="00862863">
                    <w:rPr>
                      <w:rFonts w:ascii="Arial" w:hAnsi="Arial" w:cs="Arial"/>
                      <w:sz w:val="20"/>
                      <w:lang w:val="en-SG"/>
                    </w:rPr>
                    <w:t xml:space="preserve"> School</w:t>
                  </w:r>
                  <w:r w:rsidR="00DD08AB" w:rsidRPr="00862863">
                    <w:rPr>
                      <w:rFonts w:ascii="Arial" w:hAnsi="Arial" w:cs="Arial"/>
                      <w:sz w:val="20"/>
                      <w:lang w:val="en-SG"/>
                    </w:rPr>
                    <w:t xml:space="preserve"> (2024)</w:t>
                  </w:r>
                </w:p>
                <w:p w14:paraId="0DE6CFE1" w14:textId="50B8029C" w:rsidR="00390F12" w:rsidRPr="00862863" w:rsidRDefault="00390F12" w:rsidP="00C540DD">
                  <w:pPr>
                    <w:rPr>
                      <w:rFonts w:ascii="Arial" w:hAnsi="Arial" w:cs="Arial"/>
                      <w:sz w:val="20"/>
                      <w:lang w:val="en-SG"/>
                    </w:rPr>
                  </w:pPr>
                  <w:r w:rsidRPr="00862863">
                    <w:rPr>
                      <w:rFonts w:ascii="Arial" w:hAnsi="Arial" w:cs="Arial"/>
                      <w:i/>
                      <w:iCs/>
                      <w:sz w:val="18"/>
                      <w:szCs w:val="18"/>
                      <w:lang w:val="en-SG"/>
                    </w:rPr>
                    <w:t>(</w:t>
                  </w:r>
                  <w:proofErr w:type="gramStart"/>
                  <w:r w:rsidRPr="00862863">
                    <w:rPr>
                      <w:rFonts w:ascii="Arial" w:hAnsi="Arial" w:cs="Arial"/>
                      <w:i/>
                      <w:iCs/>
                      <w:sz w:val="18"/>
                      <w:szCs w:val="18"/>
                      <w:lang w:val="en-SG"/>
                    </w:rPr>
                    <w:t>currently</w:t>
                  </w:r>
                  <w:proofErr w:type="gramEnd"/>
                  <w:r w:rsidRPr="00862863">
                    <w:rPr>
                      <w:rFonts w:ascii="Arial" w:hAnsi="Arial" w:cs="Arial"/>
                      <w:i/>
                      <w:iCs/>
                      <w:sz w:val="18"/>
                      <w:szCs w:val="18"/>
                      <w:lang w:val="en-SG"/>
                    </w:rPr>
                    <w:t xml:space="preserve"> operating under Metta School as Metta School (</w:t>
                  </w:r>
                  <w:proofErr w:type="spellStart"/>
                  <w:r w:rsidRPr="00862863">
                    <w:rPr>
                      <w:rFonts w:ascii="Arial" w:hAnsi="Arial" w:cs="Arial"/>
                      <w:i/>
                      <w:iCs/>
                      <w:sz w:val="18"/>
                      <w:szCs w:val="18"/>
                      <w:lang w:val="en-SG"/>
                    </w:rPr>
                    <w:t>Maitri</w:t>
                  </w:r>
                  <w:proofErr w:type="spellEnd"/>
                  <w:r w:rsidRPr="00862863">
                    <w:rPr>
                      <w:rFonts w:ascii="Arial" w:hAnsi="Arial" w:cs="Arial"/>
                      <w:i/>
                      <w:iCs/>
                      <w:sz w:val="18"/>
                      <w:szCs w:val="18"/>
                      <w:lang w:val="en-SG"/>
                    </w:rPr>
                    <w:t xml:space="preserve"> Project))</w:t>
                  </w:r>
                </w:p>
              </w:tc>
              <w:tc>
                <w:tcPr>
                  <w:tcW w:w="2838" w:type="dxa"/>
                  <w:tcBorders>
                    <w:top w:val="single" w:sz="4" w:space="0" w:color="auto"/>
                  </w:tcBorders>
                  <w:shd w:val="clear" w:color="auto" w:fill="FFFFFF" w:themeFill="background1"/>
                  <w:vAlign w:val="center"/>
                </w:tcPr>
                <w:p w14:paraId="73B734D0" w14:textId="04FC39BF" w:rsidR="00390F12" w:rsidRPr="00862863" w:rsidRDefault="00390F12" w:rsidP="00C540DD">
                  <w:pPr>
                    <w:rPr>
                      <w:rFonts w:ascii="Arial" w:hAnsi="Arial" w:cs="Arial"/>
                      <w:i/>
                      <w:sz w:val="20"/>
                      <w:lang w:val="en-SG"/>
                    </w:rPr>
                  </w:pPr>
                  <w:proofErr w:type="spellStart"/>
                  <w:r w:rsidRPr="00862863">
                    <w:rPr>
                      <w:rFonts w:ascii="Arial" w:hAnsi="Arial" w:cs="Arial"/>
                      <w:sz w:val="20"/>
                      <w:lang w:val="en-SG"/>
                    </w:rPr>
                    <w:t>Pasir</w:t>
                  </w:r>
                  <w:proofErr w:type="spellEnd"/>
                  <w:r w:rsidRPr="00862863">
                    <w:rPr>
                      <w:rFonts w:ascii="Arial" w:hAnsi="Arial" w:cs="Arial"/>
                      <w:sz w:val="20"/>
                      <w:lang w:val="en-SG"/>
                    </w:rPr>
                    <w:t xml:space="preserve"> </w:t>
                  </w:r>
                  <w:proofErr w:type="spellStart"/>
                  <w:r w:rsidRPr="00862863">
                    <w:rPr>
                      <w:rFonts w:ascii="Arial" w:hAnsi="Arial" w:cs="Arial"/>
                      <w:sz w:val="20"/>
                      <w:lang w:val="en-SG"/>
                    </w:rPr>
                    <w:t>Ris</w:t>
                  </w:r>
                  <w:proofErr w:type="spellEnd"/>
                  <w:r w:rsidRPr="00862863">
                    <w:rPr>
                      <w:rFonts w:ascii="Arial" w:hAnsi="Arial" w:cs="Arial"/>
                      <w:sz w:val="20"/>
                      <w:lang w:val="en-SG"/>
                    </w:rPr>
                    <w:t xml:space="preserve"> Street 51</w:t>
                  </w:r>
                </w:p>
                <w:p w14:paraId="70B9C530" w14:textId="77777777" w:rsidR="006122AB" w:rsidRPr="00862863" w:rsidRDefault="006122AB" w:rsidP="00C540DD">
                  <w:pPr>
                    <w:rPr>
                      <w:rFonts w:ascii="Arial" w:hAnsi="Arial" w:cs="Arial"/>
                      <w:i/>
                      <w:sz w:val="16"/>
                      <w:szCs w:val="16"/>
                      <w:lang w:val="en-SG"/>
                    </w:rPr>
                  </w:pPr>
                </w:p>
                <w:p w14:paraId="6AC1B238" w14:textId="31540A2E" w:rsidR="006122AB" w:rsidRPr="00862863" w:rsidRDefault="00BC4015" w:rsidP="00C540DD">
                  <w:pPr>
                    <w:rPr>
                      <w:rFonts w:ascii="Arial" w:hAnsi="Arial" w:cs="Arial"/>
                      <w:i/>
                      <w:iCs/>
                      <w:sz w:val="18"/>
                      <w:szCs w:val="18"/>
                      <w:lang w:val="en-SG"/>
                    </w:rPr>
                  </w:pPr>
                  <w:r w:rsidRPr="00862863">
                    <w:rPr>
                      <w:rFonts w:ascii="Arial" w:hAnsi="Arial" w:cs="Arial"/>
                      <w:i/>
                      <w:iCs/>
                      <w:sz w:val="16"/>
                      <w:szCs w:val="16"/>
                    </w:rPr>
                    <w:t xml:space="preserve">(The school’s permanent building will be ready from 2024. Classes are currently held at its interim school building at 30 </w:t>
                  </w:r>
                  <w:proofErr w:type="spellStart"/>
                  <w:r w:rsidRPr="00862863">
                    <w:rPr>
                      <w:rFonts w:ascii="Arial" w:hAnsi="Arial" w:cs="Arial"/>
                      <w:i/>
                      <w:iCs/>
                      <w:sz w:val="16"/>
                      <w:szCs w:val="16"/>
                    </w:rPr>
                    <w:t>Simei</w:t>
                  </w:r>
                  <w:proofErr w:type="spellEnd"/>
                  <w:r w:rsidRPr="00862863">
                    <w:rPr>
                      <w:rFonts w:ascii="Arial" w:hAnsi="Arial" w:cs="Arial"/>
                      <w:i/>
                      <w:iCs/>
                      <w:sz w:val="16"/>
                      <w:szCs w:val="16"/>
                    </w:rPr>
                    <w:t xml:space="preserve"> Street.)</w:t>
                  </w:r>
                </w:p>
              </w:tc>
              <w:tc>
                <w:tcPr>
                  <w:tcW w:w="1276" w:type="dxa"/>
                  <w:tcBorders>
                    <w:top w:val="single" w:sz="4" w:space="0" w:color="auto"/>
                    <w:right w:val="single" w:sz="12" w:space="0" w:color="auto"/>
                  </w:tcBorders>
                  <w:shd w:val="clear" w:color="auto" w:fill="FFFFFF" w:themeFill="background1"/>
                  <w:vAlign w:val="center"/>
                </w:tcPr>
                <w:p w14:paraId="23DEF320" w14:textId="13514F4E"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390F12" w:rsidRPr="00C540DD" w14:paraId="1FCCCB6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34988057"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98068D7" w14:textId="3EEDEC30" w:rsidR="00390F12" w:rsidRPr="00C540DD" w:rsidRDefault="00390F12" w:rsidP="00C540DD">
                  <w:pPr>
                    <w:rPr>
                      <w:rFonts w:ascii="Arial" w:hAnsi="Arial" w:cs="Arial"/>
                      <w:sz w:val="20"/>
                      <w:lang w:val="en-SG"/>
                    </w:rPr>
                  </w:pPr>
                  <w:r w:rsidRPr="00C540DD">
                    <w:rPr>
                      <w:rFonts w:ascii="Arial" w:hAnsi="Arial" w:cs="Arial"/>
                      <w:sz w:val="20"/>
                      <w:lang w:val="en-SG"/>
                    </w:rPr>
                    <w:t>St. Andrew’s Autism School</w:t>
                  </w:r>
                </w:p>
              </w:tc>
              <w:tc>
                <w:tcPr>
                  <w:tcW w:w="2838" w:type="dxa"/>
                  <w:tcBorders>
                    <w:top w:val="single" w:sz="4" w:space="0" w:color="auto"/>
                  </w:tcBorders>
                  <w:shd w:val="clear" w:color="auto" w:fill="FFFFFF" w:themeFill="background1"/>
                  <w:vAlign w:val="center"/>
                </w:tcPr>
                <w:p w14:paraId="2E42D4C7" w14:textId="488ABD9C" w:rsidR="00390F12" w:rsidRPr="00C540DD" w:rsidRDefault="00390F12" w:rsidP="00C540DD">
                  <w:pPr>
                    <w:rPr>
                      <w:rFonts w:ascii="Arial" w:hAnsi="Arial" w:cs="Arial"/>
                      <w:sz w:val="20"/>
                      <w:lang w:val="en-SG"/>
                    </w:rPr>
                  </w:pPr>
                  <w:r w:rsidRPr="00C540DD">
                    <w:rPr>
                      <w:rFonts w:ascii="Arial" w:hAnsi="Arial" w:cs="Arial"/>
                      <w:sz w:val="20"/>
                      <w:lang w:val="en-SG"/>
                    </w:rPr>
                    <w:t>1 Elliott Road</w:t>
                  </w:r>
                </w:p>
              </w:tc>
              <w:tc>
                <w:tcPr>
                  <w:tcW w:w="1276" w:type="dxa"/>
                  <w:tcBorders>
                    <w:top w:val="single" w:sz="4" w:space="0" w:color="auto"/>
                    <w:right w:val="single" w:sz="12" w:space="0" w:color="auto"/>
                  </w:tcBorders>
                  <w:shd w:val="clear" w:color="auto" w:fill="FFFFFF" w:themeFill="background1"/>
                  <w:vAlign w:val="center"/>
                </w:tcPr>
                <w:p w14:paraId="54E99382" w14:textId="0D98F127"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71601DEA" w14:textId="77777777" w:rsidTr="00BC4015">
              <w:trPr>
                <w:trHeight w:val="441"/>
              </w:trPr>
              <w:tc>
                <w:tcPr>
                  <w:tcW w:w="3510" w:type="dxa"/>
                  <w:vMerge/>
                  <w:tcBorders>
                    <w:left w:val="single" w:sz="12" w:space="0" w:color="auto"/>
                    <w:right w:val="single" w:sz="12" w:space="0" w:color="auto"/>
                  </w:tcBorders>
                  <w:shd w:val="clear" w:color="auto" w:fill="FFFFFF" w:themeFill="background1"/>
                  <w:vAlign w:val="center"/>
                </w:tcPr>
                <w:p w14:paraId="4584139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76EFAE17" w14:textId="0A480412" w:rsidR="00813CD0" w:rsidRPr="00C540DD" w:rsidRDefault="00813CD0" w:rsidP="00C540DD">
                  <w:pPr>
                    <w:rPr>
                      <w:rFonts w:ascii="Arial" w:hAnsi="Arial" w:cs="Arial"/>
                      <w:sz w:val="20"/>
                      <w:lang w:val="en-SG"/>
                    </w:rPr>
                  </w:pPr>
                  <w:r w:rsidRPr="00C540DD">
                    <w:rPr>
                      <w:rFonts w:ascii="Arial" w:hAnsi="Arial" w:cs="Arial"/>
                      <w:sz w:val="20"/>
                      <w:lang w:val="en-SG"/>
                    </w:rPr>
                    <w:t>Towner Gardens School</w:t>
                  </w:r>
                </w:p>
              </w:tc>
              <w:tc>
                <w:tcPr>
                  <w:tcW w:w="2838" w:type="dxa"/>
                  <w:tcBorders>
                    <w:top w:val="single" w:sz="4" w:space="0" w:color="auto"/>
                  </w:tcBorders>
                  <w:shd w:val="clear" w:color="auto" w:fill="FFFFFF" w:themeFill="background1"/>
                  <w:vAlign w:val="center"/>
                </w:tcPr>
                <w:p w14:paraId="63F69154" w14:textId="5C63BFB6" w:rsidR="00813CD0" w:rsidRPr="00C540DD" w:rsidRDefault="00813CD0" w:rsidP="00C540DD">
                  <w:pPr>
                    <w:rPr>
                      <w:rFonts w:ascii="Arial" w:hAnsi="Arial" w:cs="Arial"/>
                      <w:sz w:val="20"/>
                      <w:lang w:val="en-SG"/>
                    </w:rPr>
                  </w:pPr>
                  <w:r w:rsidRPr="00C540DD">
                    <w:rPr>
                      <w:rFonts w:ascii="Arial" w:hAnsi="Arial" w:cs="Arial"/>
                      <w:sz w:val="20"/>
                      <w:lang w:val="en-SG"/>
                    </w:rPr>
                    <w:t xml:space="preserve">1B </w:t>
                  </w:r>
                  <w:proofErr w:type="spellStart"/>
                  <w:r w:rsidRPr="00C540DD">
                    <w:rPr>
                      <w:rFonts w:ascii="Arial" w:hAnsi="Arial" w:cs="Arial"/>
                      <w:sz w:val="20"/>
                      <w:lang w:val="en-SG"/>
                    </w:rPr>
                    <w:t>Lengkong</w:t>
                  </w:r>
                  <w:proofErr w:type="spellEnd"/>
                  <w:r w:rsidRPr="00C540DD">
                    <w:rPr>
                      <w:rFonts w:ascii="Arial" w:hAnsi="Arial" w:cs="Arial"/>
                      <w:sz w:val="20"/>
                      <w:lang w:val="en-SG"/>
                    </w:rPr>
                    <w:t xml:space="preserve"> Lima</w:t>
                  </w:r>
                </w:p>
              </w:tc>
              <w:tc>
                <w:tcPr>
                  <w:tcW w:w="1276" w:type="dxa"/>
                  <w:tcBorders>
                    <w:top w:val="single" w:sz="4" w:space="0" w:color="auto"/>
                    <w:right w:val="single" w:sz="12" w:space="0" w:color="auto"/>
                  </w:tcBorders>
                  <w:shd w:val="clear" w:color="auto" w:fill="FFFFFF" w:themeFill="background1"/>
                  <w:vAlign w:val="center"/>
                </w:tcPr>
                <w:p w14:paraId="05322FCA" w14:textId="79BE904A" w:rsidR="00813CD0" w:rsidRPr="00C540DD" w:rsidRDefault="00813CD0" w:rsidP="00C540DD">
                  <w:pPr>
                    <w:rPr>
                      <w:rFonts w:ascii="Arial" w:hAnsi="Arial" w:cs="Arial"/>
                      <w:sz w:val="20"/>
                      <w:lang w:val="en-SG"/>
                    </w:rPr>
                  </w:pPr>
                  <w:r w:rsidRPr="00C540DD">
                    <w:rPr>
                      <w:rFonts w:ascii="Arial" w:hAnsi="Arial" w:cs="Arial"/>
                      <w:sz w:val="20"/>
                      <w:lang w:val="en-SG"/>
                    </w:rPr>
                    <w:t>East</w:t>
                  </w:r>
                </w:p>
              </w:tc>
            </w:tr>
            <w:tr w:rsidR="00813CD0" w:rsidRPr="00C540DD" w14:paraId="1200EAE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0987A32C"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38B7DAA" w14:textId="7F973095" w:rsidR="00813CD0" w:rsidRPr="00C540DD" w:rsidRDefault="00813CD0" w:rsidP="00C540DD">
                  <w:pPr>
                    <w:rPr>
                      <w:rFonts w:ascii="Arial" w:hAnsi="Arial" w:cs="Arial"/>
                      <w:sz w:val="20"/>
                      <w:lang w:val="en-SG"/>
                    </w:rPr>
                  </w:pPr>
                  <w:r w:rsidRPr="00C540DD">
                    <w:rPr>
                      <w:rFonts w:ascii="Arial" w:hAnsi="Arial" w:cs="Arial"/>
                      <w:sz w:val="20"/>
                      <w:lang w:val="en-SG"/>
                    </w:rPr>
                    <w:t>Rainbow Centre Yishun Park School</w:t>
                  </w:r>
                </w:p>
              </w:tc>
              <w:tc>
                <w:tcPr>
                  <w:tcW w:w="2838" w:type="dxa"/>
                  <w:tcBorders>
                    <w:top w:val="single" w:sz="4" w:space="0" w:color="auto"/>
                  </w:tcBorders>
                  <w:shd w:val="clear" w:color="auto" w:fill="FFFFFF" w:themeFill="background1"/>
                  <w:vAlign w:val="center"/>
                </w:tcPr>
                <w:p w14:paraId="0960C2D2" w14:textId="662FCF6B" w:rsidR="00813CD0" w:rsidRPr="00C540DD" w:rsidRDefault="00813CD0" w:rsidP="00C540DD">
                  <w:pPr>
                    <w:rPr>
                      <w:rFonts w:ascii="Arial" w:hAnsi="Arial" w:cs="Arial"/>
                      <w:sz w:val="20"/>
                      <w:lang w:val="en-SG"/>
                    </w:rPr>
                  </w:pPr>
                  <w:r w:rsidRPr="00C540DD">
                    <w:rPr>
                      <w:rFonts w:ascii="Arial" w:hAnsi="Arial" w:cs="Arial"/>
                      <w:sz w:val="20"/>
                      <w:lang w:val="en-SG"/>
                    </w:rPr>
                    <w:t>15 Yishun Street 61</w:t>
                  </w:r>
                </w:p>
              </w:tc>
              <w:tc>
                <w:tcPr>
                  <w:tcW w:w="1276" w:type="dxa"/>
                  <w:tcBorders>
                    <w:top w:val="single" w:sz="4" w:space="0" w:color="auto"/>
                    <w:right w:val="single" w:sz="12" w:space="0" w:color="auto"/>
                  </w:tcBorders>
                  <w:shd w:val="clear" w:color="auto" w:fill="FFFFFF" w:themeFill="background1"/>
                  <w:vAlign w:val="center"/>
                </w:tcPr>
                <w:p w14:paraId="601EA085" w14:textId="53352F7C"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0F7E7B64"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1B7CF0D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32F3A20" w14:textId="4CD33B5A" w:rsidR="00813CD0" w:rsidRPr="00862863" w:rsidRDefault="00813CD0" w:rsidP="00C540DD">
                  <w:pPr>
                    <w:rPr>
                      <w:rFonts w:ascii="Arial" w:hAnsi="Arial" w:cs="Arial"/>
                      <w:sz w:val="20"/>
                      <w:lang w:val="en-SG"/>
                    </w:rPr>
                  </w:pPr>
                  <w:r w:rsidRPr="00862863">
                    <w:rPr>
                      <w:rFonts w:ascii="Arial" w:hAnsi="Arial" w:cs="Arial"/>
                      <w:sz w:val="20"/>
                      <w:lang w:val="en-SG"/>
                    </w:rPr>
                    <w:t xml:space="preserve">Rainbow Centre </w:t>
                  </w:r>
                  <w:r w:rsidR="00875476" w:rsidRPr="00862863">
                    <w:rPr>
                      <w:rFonts w:ascii="Arial" w:hAnsi="Arial" w:cs="Arial"/>
                      <w:sz w:val="20"/>
                      <w:lang w:val="en-SG"/>
                    </w:rPr>
                    <w:t>Admiral Hill School</w:t>
                  </w:r>
                  <w:r w:rsidRPr="00862863">
                    <w:rPr>
                      <w:rFonts w:ascii="Arial" w:hAnsi="Arial" w:cs="Arial"/>
                      <w:sz w:val="20"/>
                      <w:lang w:val="en-SG"/>
                    </w:rPr>
                    <w:br/>
                  </w:r>
                  <w:r w:rsidRPr="00862863">
                    <w:rPr>
                      <w:rFonts w:ascii="Arial" w:hAnsi="Arial" w:cs="Arial"/>
                      <w:i/>
                      <w:iCs/>
                      <w:sz w:val="18"/>
                      <w:szCs w:val="18"/>
                      <w:lang w:val="en-SG"/>
                    </w:rPr>
                    <w:t>(currently operating under Rainbow Centre – Yishun Park School (RCYPS) as RCYPS (Woodlands))</w:t>
                  </w:r>
                </w:p>
              </w:tc>
              <w:tc>
                <w:tcPr>
                  <w:tcW w:w="2838" w:type="dxa"/>
                  <w:tcBorders>
                    <w:top w:val="single" w:sz="4" w:space="0" w:color="auto"/>
                  </w:tcBorders>
                  <w:shd w:val="clear" w:color="auto" w:fill="FFFFFF" w:themeFill="background1"/>
                  <w:vAlign w:val="center"/>
                </w:tcPr>
                <w:p w14:paraId="0FA1B5E9" w14:textId="42ED49E8" w:rsidR="00813CD0" w:rsidRPr="00862863" w:rsidRDefault="00813CD0" w:rsidP="00C540DD">
                  <w:pPr>
                    <w:rPr>
                      <w:rFonts w:ascii="Arial" w:hAnsi="Arial" w:cs="Arial"/>
                      <w:iCs/>
                      <w:sz w:val="20"/>
                      <w:szCs w:val="22"/>
                      <w:lang w:val="en-SG"/>
                    </w:rPr>
                  </w:pPr>
                  <w:r w:rsidRPr="00862863">
                    <w:rPr>
                      <w:rFonts w:ascii="Arial" w:hAnsi="Arial" w:cs="Arial"/>
                      <w:iCs/>
                      <w:sz w:val="20"/>
                      <w:szCs w:val="22"/>
                      <w:lang w:val="en-SG"/>
                    </w:rPr>
                    <w:t>Along Admiralty Lane/ Link</w:t>
                  </w:r>
                </w:p>
                <w:p w14:paraId="24392CF0" w14:textId="77777777" w:rsidR="00BC4015" w:rsidRPr="00862863" w:rsidRDefault="00BC4015" w:rsidP="00C540DD">
                  <w:pPr>
                    <w:rPr>
                      <w:rFonts w:ascii="Arial" w:hAnsi="Arial" w:cs="Arial"/>
                      <w:iCs/>
                      <w:sz w:val="16"/>
                      <w:szCs w:val="18"/>
                      <w:lang w:val="en-SG"/>
                    </w:rPr>
                  </w:pPr>
                </w:p>
                <w:p w14:paraId="65D599F1" w14:textId="24D4A31D" w:rsidR="00813CD0" w:rsidRPr="00862863" w:rsidRDefault="00BC4015" w:rsidP="00C540DD">
                  <w:pPr>
                    <w:rPr>
                      <w:rFonts w:ascii="Arial" w:hAnsi="Arial" w:cs="Arial"/>
                      <w:i/>
                      <w:sz w:val="20"/>
                      <w:lang w:val="en-SG"/>
                    </w:rPr>
                  </w:pPr>
                  <w:r w:rsidRPr="00862863">
                    <w:rPr>
                      <w:rFonts w:ascii="Arial" w:hAnsi="Arial" w:cs="Arial"/>
                      <w:i/>
                      <w:iCs/>
                      <w:sz w:val="16"/>
                      <w:szCs w:val="16"/>
                    </w:rPr>
                    <w:t>(The school’s permanent building will be ready from 2022. Classes are currently held at its interim school building 11 Marsiling Lane.</w:t>
                  </w:r>
                </w:p>
              </w:tc>
              <w:tc>
                <w:tcPr>
                  <w:tcW w:w="1276" w:type="dxa"/>
                  <w:tcBorders>
                    <w:top w:val="single" w:sz="4" w:space="0" w:color="auto"/>
                    <w:right w:val="single" w:sz="12" w:space="0" w:color="auto"/>
                  </w:tcBorders>
                  <w:shd w:val="clear" w:color="auto" w:fill="FFFFFF" w:themeFill="background1"/>
                  <w:vAlign w:val="center"/>
                </w:tcPr>
                <w:p w14:paraId="4E7F94DB" w14:textId="77777777"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47336291"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22909E5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1163C4E" w14:textId="002799E8" w:rsidR="00813CD0" w:rsidRPr="00C540DD" w:rsidRDefault="00813CD0" w:rsidP="00C540DD">
                  <w:pPr>
                    <w:rPr>
                      <w:rFonts w:ascii="Arial" w:hAnsi="Arial" w:cs="Arial"/>
                      <w:sz w:val="20"/>
                      <w:lang w:val="en-SG"/>
                    </w:rPr>
                  </w:pPr>
                  <w:r w:rsidRPr="00C540DD">
                    <w:rPr>
                      <w:rFonts w:ascii="Arial" w:hAnsi="Arial" w:cs="Arial"/>
                      <w:sz w:val="20"/>
                      <w:lang w:val="en-SG"/>
                    </w:rPr>
                    <w:t>Woodlands Gardens School</w:t>
                  </w:r>
                </w:p>
              </w:tc>
              <w:tc>
                <w:tcPr>
                  <w:tcW w:w="2838" w:type="dxa"/>
                  <w:tcBorders>
                    <w:top w:val="single" w:sz="4" w:space="0" w:color="auto"/>
                  </w:tcBorders>
                  <w:shd w:val="clear" w:color="auto" w:fill="FFFFFF" w:themeFill="background1"/>
                  <w:vAlign w:val="center"/>
                </w:tcPr>
                <w:p w14:paraId="6D143C9F" w14:textId="0B572F1E" w:rsidR="00813CD0" w:rsidRPr="00C540DD" w:rsidRDefault="00813CD0" w:rsidP="00C540DD">
                  <w:pPr>
                    <w:rPr>
                      <w:rFonts w:ascii="Arial" w:hAnsi="Arial" w:cs="Arial"/>
                      <w:iCs/>
                      <w:sz w:val="20"/>
                      <w:szCs w:val="22"/>
                      <w:lang w:val="en-SG"/>
                    </w:rPr>
                  </w:pPr>
                  <w:r w:rsidRPr="00C540DD">
                    <w:rPr>
                      <w:rFonts w:ascii="Arial" w:hAnsi="Arial" w:cs="Arial"/>
                      <w:sz w:val="20"/>
                      <w:lang w:val="en-SG"/>
                    </w:rPr>
                    <w:t xml:space="preserve">30 Woodlands Ring Road </w:t>
                  </w:r>
                </w:p>
              </w:tc>
              <w:tc>
                <w:tcPr>
                  <w:tcW w:w="1276" w:type="dxa"/>
                  <w:tcBorders>
                    <w:top w:val="single" w:sz="4" w:space="0" w:color="auto"/>
                    <w:right w:val="single" w:sz="12" w:space="0" w:color="auto"/>
                  </w:tcBorders>
                  <w:shd w:val="clear" w:color="auto" w:fill="FFFFFF" w:themeFill="background1"/>
                  <w:vAlign w:val="center"/>
                </w:tcPr>
                <w:p w14:paraId="3C669A1F" w14:textId="2AB74454"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6FE847C2" w14:textId="77777777" w:rsidTr="00BC4015">
              <w:trPr>
                <w:trHeight w:val="307"/>
              </w:trPr>
              <w:tc>
                <w:tcPr>
                  <w:tcW w:w="3510" w:type="dxa"/>
                  <w:vMerge/>
                  <w:tcBorders>
                    <w:left w:val="single" w:sz="12" w:space="0" w:color="auto"/>
                    <w:right w:val="single" w:sz="12" w:space="0" w:color="auto"/>
                  </w:tcBorders>
                  <w:shd w:val="clear" w:color="auto" w:fill="FFFFFF" w:themeFill="background1"/>
                  <w:vAlign w:val="center"/>
                </w:tcPr>
                <w:p w14:paraId="0250590A"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F748077" w14:textId="6D566CC9" w:rsidR="00813CD0" w:rsidRPr="00862863" w:rsidRDefault="00813CD0"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xml:space="preserve">@ </w:t>
                  </w:r>
                  <w:proofErr w:type="spellStart"/>
                  <w:r w:rsidR="00875476" w:rsidRPr="00862863">
                    <w:rPr>
                      <w:rFonts w:ascii="Arial" w:hAnsi="Arial" w:cs="Arial"/>
                      <w:sz w:val="20"/>
                      <w:lang w:val="en-SG"/>
                    </w:rPr>
                    <w:t>Napiri</w:t>
                  </w:r>
                  <w:proofErr w:type="spellEnd"/>
                </w:p>
              </w:tc>
              <w:tc>
                <w:tcPr>
                  <w:tcW w:w="2838" w:type="dxa"/>
                  <w:tcBorders>
                    <w:top w:val="single" w:sz="4" w:space="0" w:color="auto"/>
                  </w:tcBorders>
                  <w:shd w:val="clear" w:color="auto" w:fill="FFFFFF" w:themeFill="background1"/>
                  <w:vAlign w:val="center"/>
                </w:tcPr>
                <w:p w14:paraId="1371390A" w14:textId="02378455" w:rsidR="00813CD0" w:rsidRPr="00862863" w:rsidRDefault="00813CD0" w:rsidP="00C540DD">
                  <w:pPr>
                    <w:rPr>
                      <w:rFonts w:ascii="Arial" w:hAnsi="Arial" w:cs="Arial"/>
                      <w:sz w:val="20"/>
                      <w:lang w:val="en-SG"/>
                    </w:rPr>
                  </w:pPr>
                  <w:r w:rsidRPr="00862863">
                    <w:rPr>
                      <w:rFonts w:ascii="Arial" w:hAnsi="Arial" w:cs="Arial"/>
                      <w:sz w:val="20"/>
                      <w:lang w:val="en-SG"/>
                    </w:rPr>
                    <w:t xml:space="preserve">11 Lorong </w:t>
                  </w:r>
                  <w:proofErr w:type="spellStart"/>
                  <w:r w:rsidRPr="00862863">
                    <w:rPr>
                      <w:rFonts w:ascii="Arial" w:hAnsi="Arial" w:cs="Arial"/>
                      <w:sz w:val="20"/>
                      <w:lang w:val="en-SG"/>
                    </w:rPr>
                    <w:t>Napiri</w:t>
                  </w:r>
                  <w:proofErr w:type="spellEnd"/>
                </w:p>
              </w:tc>
              <w:tc>
                <w:tcPr>
                  <w:tcW w:w="1276" w:type="dxa"/>
                  <w:tcBorders>
                    <w:top w:val="single" w:sz="4" w:space="0" w:color="auto"/>
                    <w:right w:val="single" w:sz="12" w:space="0" w:color="auto"/>
                  </w:tcBorders>
                  <w:shd w:val="clear" w:color="auto" w:fill="FFFFFF" w:themeFill="background1"/>
                  <w:vAlign w:val="center"/>
                </w:tcPr>
                <w:p w14:paraId="79A5FD03" w14:textId="26DC603C"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256E3D89" w14:textId="77777777" w:rsidTr="00BC4015">
              <w:trPr>
                <w:trHeight w:val="269"/>
              </w:trPr>
              <w:tc>
                <w:tcPr>
                  <w:tcW w:w="3510" w:type="dxa"/>
                  <w:vMerge/>
                  <w:tcBorders>
                    <w:left w:val="single" w:sz="12" w:space="0" w:color="auto"/>
                    <w:right w:val="single" w:sz="12" w:space="0" w:color="auto"/>
                  </w:tcBorders>
                  <w:shd w:val="clear" w:color="auto" w:fill="FFFFFF" w:themeFill="background1"/>
                  <w:vAlign w:val="center"/>
                </w:tcPr>
                <w:p w14:paraId="30B67D4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63F017FA" w14:textId="72752132" w:rsidR="00813CD0" w:rsidRPr="00862863" w:rsidRDefault="00813CD0" w:rsidP="00C540DD">
                  <w:pPr>
                    <w:rPr>
                      <w:rFonts w:ascii="Arial" w:hAnsi="Arial" w:cs="Arial"/>
                      <w:sz w:val="20"/>
                      <w:lang w:val="en-SG"/>
                    </w:rPr>
                  </w:pPr>
                  <w:r w:rsidRPr="00862863">
                    <w:rPr>
                      <w:rFonts w:ascii="Arial" w:hAnsi="Arial" w:cs="Arial"/>
                      <w:sz w:val="20"/>
                      <w:lang w:val="en-SG"/>
                    </w:rPr>
                    <w:t>Chaoyang School*</w:t>
                  </w:r>
                </w:p>
              </w:tc>
              <w:tc>
                <w:tcPr>
                  <w:tcW w:w="2838" w:type="dxa"/>
                  <w:tcBorders>
                    <w:top w:val="single" w:sz="4" w:space="0" w:color="auto"/>
                  </w:tcBorders>
                  <w:shd w:val="clear" w:color="auto" w:fill="FFFFFF" w:themeFill="background1"/>
                  <w:vAlign w:val="center"/>
                </w:tcPr>
                <w:p w14:paraId="0CD4CB35" w14:textId="128767AA" w:rsidR="00813CD0" w:rsidRPr="00862863" w:rsidRDefault="00813CD0" w:rsidP="00C540DD">
                  <w:pPr>
                    <w:rPr>
                      <w:rFonts w:ascii="Arial" w:hAnsi="Arial" w:cs="Arial"/>
                      <w:sz w:val="20"/>
                      <w:lang w:val="en-SG"/>
                    </w:rPr>
                  </w:pPr>
                  <w:r w:rsidRPr="00862863">
                    <w:rPr>
                      <w:rFonts w:ascii="Arial" w:hAnsi="Arial" w:cs="Arial"/>
                      <w:sz w:val="20"/>
                      <w:lang w:val="en-SG"/>
                    </w:rPr>
                    <w:t>10 Ang Mo Kio Street 54</w:t>
                  </w:r>
                </w:p>
              </w:tc>
              <w:tc>
                <w:tcPr>
                  <w:tcW w:w="1276" w:type="dxa"/>
                  <w:tcBorders>
                    <w:top w:val="single" w:sz="4" w:space="0" w:color="auto"/>
                    <w:right w:val="single" w:sz="12" w:space="0" w:color="auto"/>
                  </w:tcBorders>
                  <w:shd w:val="clear" w:color="auto" w:fill="FFFFFF" w:themeFill="background1"/>
                  <w:vAlign w:val="center"/>
                </w:tcPr>
                <w:p w14:paraId="5A846D9E" w14:textId="6FA098D5"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54F2C746" w14:textId="77777777" w:rsidTr="00BC4015">
              <w:trPr>
                <w:trHeight w:val="273"/>
              </w:trPr>
              <w:tc>
                <w:tcPr>
                  <w:tcW w:w="3510" w:type="dxa"/>
                  <w:vMerge/>
                  <w:tcBorders>
                    <w:left w:val="single" w:sz="12" w:space="0" w:color="auto"/>
                    <w:right w:val="single" w:sz="12" w:space="0" w:color="auto"/>
                  </w:tcBorders>
                  <w:shd w:val="clear" w:color="auto" w:fill="FFFFFF" w:themeFill="background1"/>
                  <w:vAlign w:val="center"/>
                </w:tcPr>
                <w:p w14:paraId="6248FD19"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5228E83" w14:textId="1077CED0" w:rsidR="00813CD0" w:rsidRPr="00862863" w:rsidRDefault="00813CD0" w:rsidP="00C540DD">
                  <w:pPr>
                    <w:rPr>
                      <w:rFonts w:ascii="Arial" w:hAnsi="Arial" w:cs="Arial"/>
                      <w:sz w:val="20"/>
                      <w:lang w:val="en-SG"/>
                    </w:rPr>
                  </w:pPr>
                  <w:r w:rsidRPr="00862863">
                    <w:rPr>
                      <w:rFonts w:ascii="Arial" w:hAnsi="Arial" w:cs="Arial"/>
                      <w:sz w:val="20"/>
                      <w:lang w:val="en-SG"/>
                    </w:rPr>
                    <w:t>Fernvale Gardens School</w:t>
                  </w:r>
                </w:p>
              </w:tc>
              <w:tc>
                <w:tcPr>
                  <w:tcW w:w="2838" w:type="dxa"/>
                  <w:tcBorders>
                    <w:top w:val="single" w:sz="4" w:space="0" w:color="auto"/>
                  </w:tcBorders>
                  <w:shd w:val="clear" w:color="auto" w:fill="FFFFFF" w:themeFill="background1"/>
                  <w:vAlign w:val="center"/>
                </w:tcPr>
                <w:p w14:paraId="39C1F6AE" w14:textId="5F45C452" w:rsidR="00813CD0" w:rsidRPr="00862863" w:rsidRDefault="00813CD0" w:rsidP="00C540DD">
                  <w:pPr>
                    <w:rPr>
                      <w:rFonts w:ascii="Arial" w:hAnsi="Arial" w:cs="Arial"/>
                      <w:sz w:val="20"/>
                      <w:lang w:val="en-SG"/>
                    </w:rPr>
                  </w:pPr>
                  <w:r w:rsidRPr="00862863">
                    <w:rPr>
                      <w:rFonts w:ascii="Arial" w:hAnsi="Arial" w:cs="Arial"/>
                      <w:sz w:val="20"/>
                      <w:lang w:val="en-SG"/>
                    </w:rPr>
                    <w:t>7 Fernvale Road</w:t>
                  </w:r>
                </w:p>
              </w:tc>
              <w:tc>
                <w:tcPr>
                  <w:tcW w:w="1276" w:type="dxa"/>
                  <w:tcBorders>
                    <w:top w:val="single" w:sz="4" w:space="0" w:color="auto"/>
                    <w:right w:val="single" w:sz="12" w:space="0" w:color="auto"/>
                  </w:tcBorders>
                  <w:shd w:val="clear" w:color="auto" w:fill="FFFFFF" w:themeFill="background1"/>
                  <w:vAlign w:val="center"/>
                </w:tcPr>
                <w:p w14:paraId="612148CD" w14:textId="128977ED"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47E705E5" w14:textId="77777777" w:rsidTr="00BC4015">
              <w:trPr>
                <w:trHeight w:val="347"/>
              </w:trPr>
              <w:tc>
                <w:tcPr>
                  <w:tcW w:w="3510" w:type="dxa"/>
                  <w:vMerge/>
                  <w:tcBorders>
                    <w:left w:val="single" w:sz="12" w:space="0" w:color="auto"/>
                    <w:right w:val="single" w:sz="12" w:space="0" w:color="auto"/>
                  </w:tcBorders>
                  <w:shd w:val="clear" w:color="auto" w:fill="FFFFFF" w:themeFill="background1"/>
                  <w:vAlign w:val="center"/>
                </w:tcPr>
                <w:p w14:paraId="11A2063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FD44C76" w14:textId="046764BC" w:rsidR="00813CD0" w:rsidRPr="00862863" w:rsidRDefault="00813CD0" w:rsidP="00C540DD">
                  <w:pPr>
                    <w:rPr>
                      <w:rFonts w:ascii="Arial" w:hAnsi="Arial" w:cs="Arial"/>
                      <w:sz w:val="20"/>
                      <w:lang w:val="en-SG"/>
                    </w:rPr>
                  </w:pPr>
                  <w:r w:rsidRPr="00862863">
                    <w:rPr>
                      <w:rFonts w:ascii="Arial" w:hAnsi="Arial" w:cs="Arial"/>
                      <w:sz w:val="20"/>
                      <w:lang w:val="en-SG"/>
                    </w:rPr>
                    <w:t>Delta Senior School*</w:t>
                  </w:r>
                  <w:r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5E86095B" w14:textId="0D90204B" w:rsidR="00813CD0" w:rsidRPr="00862863" w:rsidRDefault="00813CD0" w:rsidP="00C540DD">
                  <w:pPr>
                    <w:rPr>
                      <w:rFonts w:ascii="Arial" w:hAnsi="Arial" w:cs="Arial"/>
                      <w:sz w:val="20"/>
                      <w:lang w:val="en-SG"/>
                    </w:rPr>
                  </w:pPr>
                  <w:r w:rsidRPr="00862863">
                    <w:rPr>
                      <w:rFonts w:ascii="Arial" w:hAnsi="Arial" w:cs="Arial"/>
                      <w:sz w:val="20"/>
                      <w:lang w:val="en-SG"/>
                    </w:rPr>
                    <w:t xml:space="preserve">3 </w:t>
                  </w:r>
                  <w:proofErr w:type="spellStart"/>
                  <w:r w:rsidRPr="00862863">
                    <w:rPr>
                      <w:rFonts w:ascii="Arial" w:hAnsi="Arial" w:cs="Arial"/>
                      <w:sz w:val="20"/>
                      <w:lang w:val="en-SG"/>
                    </w:rPr>
                    <w:t>Choa</w:t>
                  </w:r>
                  <w:proofErr w:type="spellEnd"/>
                  <w:r w:rsidRPr="00862863">
                    <w:rPr>
                      <w:rFonts w:ascii="Arial" w:hAnsi="Arial" w:cs="Arial"/>
                      <w:sz w:val="20"/>
                      <w:lang w:val="en-SG"/>
                    </w:rPr>
                    <w:t xml:space="preserve"> Chu Kang Grove</w:t>
                  </w:r>
                </w:p>
              </w:tc>
              <w:tc>
                <w:tcPr>
                  <w:tcW w:w="1276" w:type="dxa"/>
                  <w:tcBorders>
                    <w:top w:val="single" w:sz="4" w:space="0" w:color="auto"/>
                    <w:right w:val="single" w:sz="12" w:space="0" w:color="auto"/>
                  </w:tcBorders>
                  <w:shd w:val="clear" w:color="auto" w:fill="FFFFFF" w:themeFill="background1"/>
                  <w:vAlign w:val="center"/>
                </w:tcPr>
                <w:p w14:paraId="5721D4A1" w14:textId="6D33A639"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6DB405A5" w14:textId="77777777" w:rsidTr="00BC4015">
              <w:trPr>
                <w:trHeight w:val="379"/>
              </w:trPr>
              <w:tc>
                <w:tcPr>
                  <w:tcW w:w="3510" w:type="dxa"/>
                  <w:vMerge/>
                  <w:tcBorders>
                    <w:left w:val="single" w:sz="12" w:space="0" w:color="auto"/>
                    <w:right w:val="single" w:sz="12" w:space="0" w:color="auto"/>
                  </w:tcBorders>
                  <w:shd w:val="clear" w:color="auto" w:fill="FFFFFF" w:themeFill="background1"/>
                  <w:vAlign w:val="center"/>
                </w:tcPr>
                <w:p w14:paraId="3D15DE6E"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B02ECAB" w14:textId="6E9CC5F7" w:rsidR="00813CD0" w:rsidRPr="00862863" w:rsidRDefault="00813CD0" w:rsidP="00C540DD">
                  <w:pPr>
                    <w:rPr>
                      <w:rFonts w:ascii="Arial" w:hAnsi="Arial" w:cs="Arial"/>
                      <w:b/>
                      <w:sz w:val="20"/>
                      <w:lang w:val="en-SG"/>
                    </w:rPr>
                  </w:pPr>
                  <w:r w:rsidRPr="00862863">
                    <w:rPr>
                      <w:rFonts w:ascii="Arial" w:hAnsi="Arial" w:cs="Arial"/>
                      <w:sz w:val="20"/>
                      <w:lang w:val="en-SG"/>
                    </w:rPr>
                    <w:t>Eden School 1</w:t>
                  </w:r>
                </w:p>
              </w:tc>
              <w:tc>
                <w:tcPr>
                  <w:tcW w:w="2838" w:type="dxa"/>
                  <w:tcBorders>
                    <w:top w:val="single" w:sz="4" w:space="0" w:color="auto"/>
                  </w:tcBorders>
                  <w:shd w:val="clear" w:color="auto" w:fill="FFFFFF" w:themeFill="background1"/>
                  <w:vAlign w:val="center"/>
                </w:tcPr>
                <w:p w14:paraId="0A3E1346" w14:textId="0F637D42" w:rsidR="00813CD0" w:rsidRPr="00862863" w:rsidRDefault="00813CD0" w:rsidP="00C540DD">
                  <w:pPr>
                    <w:rPr>
                      <w:rFonts w:ascii="Arial" w:hAnsi="Arial" w:cs="Arial"/>
                      <w:b/>
                      <w:sz w:val="20"/>
                      <w:lang w:val="en-SG"/>
                    </w:rPr>
                  </w:pPr>
                  <w:r w:rsidRPr="00862863">
                    <w:rPr>
                      <w:rFonts w:ascii="Arial" w:hAnsi="Arial" w:cs="Arial"/>
                      <w:sz w:val="20"/>
                      <w:lang w:val="en-SG"/>
                    </w:rPr>
                    <w:t>101 Bukit Batok West Ave 3</w:t>
                  </w:r>
                </w:p>
              </w:tc>
              <w:tc>
                <w:tcPr>
                  <w:tcW w:w="1276" w:type="dxa"/>
                  <w:tcBorders>
                    <w:top w:val="single" w:sz="4" w:space="0" w:color="auto"/>
                    <w:right w:val="single" w:sz="12" w:space="0" w:color="auto"/>
                  </w:tcBorders>
                  <w:shd w:val="clear" w:color="auto" w:fill="FFFFFF" w:themeFill="background1"/>
                  <w:vAlign w:val="center"/>
                </w:tcPr>
                <w:p w14:paraId="0A760BEC" w14:textId="76C90F6F" w:rsidR="00813CD0" w:rsidRPr="00C540DD" w:rsidRDefault="00813CD0" w:rsidP="00C540DD">
                  <w:pPr>
                    <w:rPr>
                      <w:rFonts w:ascii="Arial" w:hAnsi="Arial" w:cs="Arial"/>
                      <w:b/>
                      <w:sz w:val="20"/>
                      <w:lang w:val="en-SG"/>
                    </w:rPr>
                  </w:pPr>
                  <w:r w:rsidRPr="00C540DD">
                    <w:rPr>
                      <w:rFonts w:ascii="Arial" w:hAnsi="Arial" w:cs="Arial"/>
                      <w:sz w:val="20"/>
                      <w:lang w:val="en-SG"/>
                    </w:rPr>
                    <w:t>West</w:t>
                  </w:r>
                </w:p>
              </w:tc>
            </w:tr>
            <w:tr w:rsidR="00813CD0" w:rsidRPr="00C540DD" w14:paraId="0390A59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5F1B6EEB"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A7B2110" w14:textId="224EF659" w:rsidR="00813CD0" w:rsidRPr="00862863" w:rsidRDefault="00813CD0" w:rsidP="00C540DD">
                  <w:pPr>
                    <w:rPr>
                      <w:rFonts w:ascii="Arial" w:hAnsi="Arial" w:cs="Arial"/>
                      <w:sz w:val="20"/>
                      <w:lang w:val="en-SG"/>
                    </w:rPr>
                  </w:pPr>
                  <w:r w:rsidRPr="00862863">
                    <w:rPr>
                      <w:rFonts w:ascii="Arial" w:hAnsi="Arial" w:cs="Arial"/>
                      <w:sz w:val="20"/>
                      <w:lang w:val="en-SG"/>
                    </w:rPr>
                    <w:t>Eden School 2</w:t>
                  </w:r>
                  <w:r w:rsidR="00C952CC"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0EAE1B9E" w14:textId="0F0F40E7" w:rsidR="00813CD0" w:rsidRPr="00862863" w:rsidRDefault="00813CD0" w:rsidP="00C540DD">
                  <w:pPr>
                    <w:rPr>
                      <w:rFonts w:ascii="Arial" w:hAnsi="Arial" w:cs="Arial"/>
                      <w:sz w:val="20"/>
                      <w:lang w:val="en-SG"/>
                    </w:rPr>
                  </w:pPr>
                  <w:r w:rsidRPr="00862863">
                    <w:rPr>
                      <w:rFonts w:ascii="Arial" w:hAnsi="Arial" w:cs="Arial"/>
                      <w:sz w:val="20"/>
                      <w:lang w:val="en-SG"/>
                    </w:rPr>
                    <w:t>1 Bukit Batok West Avenue 2</w:t>
                  </w:r>
                </w:p>
                <w:p w14:paraId="57398900" w14:textId="77777777" w:rsidR="00BC4015" w:rsidRPr="00862863" w:rsidRDefault="00BC4015" w:rsidP="00C540DD">
                  <w:pPr>
                    <w:rPr>
                      <w:rFonts w:ascii="Arial" w:hAnsi="Arial" w:cs="Arial"/>
                      <w:sz w:val="16"/>
                      <w:szCs w:val="16"/>
                      <w:lang w:val="en-SG"/>
                    </w:rPr>
                  </w:pPr>
                </w:p>
                <w:p w14:paraId="20B027AD" w14:textId="468C3735" w:rsidR="00813CD0" w:rsidRPr="00862863" w:rsidRDefault="00BC4015" w:rsidP="00C540DD">
                  <w:pPr>
                    <w:rPr>
                      <w:rFonts w:ascii="Arial" w:hAnsi="Arial" w:cs="Arial"/>
                      <w:i/>
                      <w:sz w:val="16"/>
                      <w:szCs w:val="18"/>
                    </w:rPr>
                  </w:pPr>
                  <w:r w:rsidRPr="00862863">
                    <w:rPr>
                      <w:rFonts w:ascii="Arial" w:hAnsi="Arial" w:cs="Arial"/>
                      <w:i/>
                      <w:sz w:val="16"/>
                      <w:szCs w:val="18"/>
                    </w:rPr>
                    <w:t>(</w:t>
                  </w:r>
                  <w:r w:rsidRPr="00862863">
                    <w:rPr>
                      <w:rFonts w:ascii="Arial" w:hAnsi="Arial" w:cs="Arial"/>
                      <w:i/>
                      <w:iCs/>
                      <w:sz w:val="16"/>
                      <w:szCs w:val="16"/>
                    </w:rPr>
                    <w:t>The school’s permanent building will be ready from 202</w:t>
                  </w:r>
                  <w:r w:rsidR="009D280A">
                    <w:rPr>
                      <w:rFonts w:ascii="Arial" w:hAnsi="Arial" w:cs="Arial"/>
                      <w:i/>
                      <w:iCs/>
                      <w:sz w:val="16"/>
                      <w:szCs w:val="16"/>
                    </w:rPr>
                    <w:t>3</w:t>
                  </w:r>
                  <w:r w:rsidRPr="00862863">
                    <w:rPr>
                      <w:rFonts w:ascii="Arial" w:hAnsi="Arial" w:cs="Arial"/>
                      <w:i/>
                      <w:iCs/>
                      <w:sz w:val="16"/>
                      <w:szCs w:val="16"/>
                    </w:rPr>
                    <w:t>. Classes are currently held</w:t>
                  </w:r>
                  <w:r w:rsidRPr="00862863">
                    <w:rPr>
                      <w:rFonts w:ascii="Arial" w:hAnsi="Arial" w:cs="Arial"/>
                      <w:i/>
                      <w:sz w:val="16"/>
                      <w:szCs w:val="18"/>
                    </w:rPr>
                    <w:t xml:space="preserve"> at its interim school building at 2 Ang Mo Kio Street 44</w:t>
                  </w:r>
                  <w:r w:rsidRPr="00862863">
                    <w:rPr>
                      <w:rFonts w:ascii="Arial" w:hAnsi="Arial" w:cs="Arial"/>
                      <w:i/>
                      <w:iCs/>
                      <w:sz w:val="16"/>
                      <w:szCs w:val="16"/>
                    </w:rPr>
                    <w:t>.</w:t>
                  </w:r>
                  <w:r w:rsidRPr="00862863">
                    <w:rPr>
                      <w:rFonts w:ascii="Arial" w:hAnsi="Arial" w:cs="Arial"/>
                      <w:i/>
                      <w:sz w:val="16"/>
                      <w:szCs w:val="18"/>
                    </w:rPr>
                    <w:t>)</w:t>
                  </w:r>
                </w:p>
              </w:tc>
              <w:tc>
                <w:tcPr>
                  <w:tcW w:w="1276" w:type="dxa"/>
                  <w:tcBorders>
                    <w:top w:val="single" w:sz="4" w:space="0" w:color="auto"/>
                    <w:right w:val="single" w:sz="12" w:space="0" w:color="auto"/>
                  </w:tcBorders>
                  <w:shd w:val="clear" w:color="auto" w:fill="FFFFFF" w:themeFill="background1"/>
                  <w:vAlign w:val="center"/>
                </w:tcPr>
                <w:p w14:paraId="20EEC88E" w14:textId="13BA70E0"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0B7B8088" w14:textId="77777777" w:rsidTr="00BC4015">
              <w:trPr>
                <w:trHeight w:val="66"/>
              </w:trPr>
              <w:tc>
                <w:tcPr>
                  <w:tcW w:w="3510" w:type="dxa"/>
                  <w:vMerge/>
                  <w:tcBorders>
                    <w:left w:val="single" w:sz="12" w:space="0" w:color="auto"/>
                    <w:right w:val="single" w:sz="12" w:space="0" w:color="auto"/>
                  </w:tcBorders>
                  <w:shd w:val="clear" w:color="auto" w:fill="FFFFFF" w:themeFill="background1"/>
                  <w:vAlign w:val="center"/>
                </w:tcPr>
                <w:p w14:paraId="47568884"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DC00E36" w14:textId="4AD7F15A" w:rsidR="00813CD0" w:rsidRPr="00C540DD" w:rsidRDefault="00813CD0" w:rsidP="00C540DD">
                  <w:pPr>
                    <w:rPr>
                      <w:rFonts w:ascii="Arial" w:hAnsi="Arial" w:cs="Arial"/>
                      <w:sz w:val="20"/>
                      <w:lang w:val="en-SG"/>
                    </w:rPr>
                  </w:pPr>
                  <w:r w:rsidRPr="00C540DD">
                    <w:rPr>
                      <w:rFonts w:ascii="Arial" w:hAnsi="Arial" w:cs="Arial"/>
                      <w:sz w:val="20"/>
                      <w:lang w:val="en-SG"/>
                    </w:rPr>
                    <w:t>Grace Orchard School*</w:t>
                  </w:r>
                </w:p>
              </w:tc>
              <w:tc>
                <w:tcPr>
                  <w:tcW w:w="2838" w:type="dxa"/>
                  <w:tcBorders>
                    <w:top w:val="single" w:sz="4" w:space="0" w:color="auto"/>
                  </w:tcBorders>
                  <w:shd w:val="clear" w:color="auto" w:fill="FFFFFF" w:themeFill="background1"/>
                  <w:vAlign w:val="center"/>
                </w:tcPr>
                <w:p w14:paraId="5952ECD3" w14:textId="77777777" w:rsidR="00813CD0" w:rsidRPr="00C540DD" w:rsidRDefault="00813CD0" w:rsidP="00C540DD">
                  <w:pPr>
                    <w:rPr>
                      <w:rFonts w:ascii="Arial" w:hAnsi="Arial" w:cs="Arial"/>
                      <w:i/>
                      <w:sz w:val="20"/>
                      <w:lang w:val="en-SG"/>
                    </w:rPr>
                  </w:pPr>
                  <w:r w:rsidRPr="00C540DD">
                    <w:rPr>
                      <w:rFonts w:ascii="Arial" w:hAnsi="Arial" w:cs="Arial"/>
                      <w:sz w:val="20"/>
                      <w:lang w:val="en-SG"/>
                    </w:rPr>
                    <w:t>6A Jurong West St 52</w:t>
                  </w:r>
                </w:p>
                <w:p w14:paraId="2BEE1ACA" w14:textId="5D544067" w:rsidR="00813CD0" w:rsidRPr="00C540DD" w:rsidRDefault="00813CD0"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top w:val="single" w:sz="4" w:space="0" w:color="auto"/>
                    <w:right w:val="single" w:sz="12" w:space="0" w:color="auto"/>
                  </w:tcBorders>
                  <w:shd w:val="clear" w:color="auto" w:fill="FFFFFF" w:themeFill="background1"/>
                  <w:vAlign w:val="center"/>
                </w:tcPr>
                <w:p w14:paraId="0437A2E3" w14:textId="77777777" w:rsidR="00813CD0" w:rsidRPr="00C540DD" w:rsidRDefault="00813CD0" w:rsidP="00C540DD">
                  <w:pPr>
                    <w:rPr>
                      <w:rFonts w:ascii="Arial" w:hAnsi="Arial" w:cs="Arial"/>
                      <w:sz w:val="20"/>
                      <w:lang w:val="en-SG"/>
                    </w:rPr>
                  </w:pPr>
                </w:p>
                <w:p w14:paraId="688683CF" w14:textId="65708E6B"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C540DD" w:rsidRPr="00C540DD" w14:paraId="2FDA9D85" w14:textId="77777777" w:rsidTr="00BC4015">
              <w:trPr>
                <w:trHeight w:val="50"/>
              </w:trPr>
              <w:tc>
                <w:tcPr>
                  <w:tcW w:w="3510" w:type="dxa"/>
                  <w:tcBorders>
                    <w:top w:val="single" w:sz="12" w:space="0" w:color="auto"/>
                    <w:left w:val="single" w:sz="12" w:space="0" w:color="auto"/>
                    <w:right w:val="single" w:sz="12" w:space="0" w:color="auto"/>
                  </w:tcBorders>
                  <w:shd w:val="clear" w:color="auto" w:fill="FFFFFF" w:themeFill="background1"/>
                  <w:vAlign w:val="center"/>
                </w:tcPr>
                <w:p w14:paraId="263ED8AD" w14:textId="4636D981" w:rsidR="00C540DD" w:rsidRPr="00C540DD" w:rsidRDefault="00C540DD" w:rsidP="00CB4BEE">
                  <w:pPr>
                    <w:jc w:val="center"/>
                    <w:rPr>
                      <w:rFonts w:ascii="Arial" w:hAnsi="Arial" w:cs="Arial"/>
                      <w:b/>
                      <w:szCs w:val="24"/>
                      <w:lang w:val="en-SG"/>
                    </w:rPr>
                  </w:pPr>
                  <w:r w:rsidRPr="00C540DD">
                    <w:rPr>
                      <w:rFonts w:ascii="Arial" w:hAnsi="Arial" w:cs="Arial"/>
                      <w:b/>
                      <w:sz w:val="20"/>
                      <w:lang w:val="en-SG"/>
                    </w:rPr>
                    <w:lastRenderedPageBreak/>
                    <w:t>Special Educational Needs</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540B35FE" w14:textId="5415B030" w:rsidR="00C540DD" w:rsidRPr="00C540DD" w:rsidRDefault="00C540DD" w:rsidP="00CB4BEE">
                  <w:pPr>
                    <w:jc w:val="center"/>
                    <w:rPr>
                      <w:rFonts w:ascii="Arial" w:hAnsi="Arial" w:cs="Arial"/>
                      <w:b/>
                      <w:sz w:val="20"/>
                      <w:lang w:val="en-SG"/>
                    </w:rPr>
                  </w:pPr>
                  <w:r w:rsidRPr="00C540DD">
                    <w:rPr>
                      <w:rFonts w:ascii="Arial" w:hAnsi="Arial" w:cs="Arial"/>
                      <w:b/>
                      <w:sz w:val="20"/>
                      <w:lang w:val="en-SG"/>
                    </w:rPr>
                    <w:t>SPED schools</w:t>
                  </w:r>
                  <w:r w:rsidRPr="00C540DD">
                    <w:rPr>
                      <w:rStyle w:val="FootnoteReference"/>
                      <w:rFonts w:ascii="Arial" w:hAnsi="Arial" w:cs="Arial"/>
                      <w:b/>
                      <w:sz w:val="20"/>
                      <w:lang w:val="en-SG"/>
                    </w:rPr>
                    <w:footnoteReference w:id="2"/>
                  </w:r>
                </w:p>
              </w:tc>
              <w:tc>
                <w:tcPr>
                  <w:tcW w:w="2838" w:type="dxa"/>
                  <w:tcBorders>
                    <w:top w:val="single" w:sz="12" w:space="0" w:color="auto"/>
                    <w:bottom w:val="single" w:sz="4" w:space="0" w:color="auto"/>
                  </w:tcBorders>
                  <w:shd w:val="clear" w:color="auto" w:fill="FFFFFF" w:themeFill="background1"/>
                  <w:vAlign w:val="center"/>
                </w:tcPr>
                <w:p w14:paraId="4D23469C" w14:textId="4354A054" w:rsidR="00C540DD" w:rsidRPr="00C540DD" w:rsidRDefault="00C540DD" w:rsidP="00CB4BEE">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5D58B9BE" w14:textId="20977F20" w:rsidR="00C540DD" w:rsidRPr="00C540DD" w:rsidRDefault="00C540DD" w:rsidP="00CB4BEE">
                  <w:pPr>
                    <w:jc w:val="center"/>
                    <w:rPr>
                      <w:rFonts w:ascii="Arial" w:hAnsi="Arial" w:cs="Arial"/>
                      <w:b/>
                      <w:sz w:val="20"/>
                      <w:lang w:val="en-SG"/>
                    </w:rPr>
                  </w:pPr>
                  <w:r w:rsidRPr="00C540DD">
                    <w:rPr>
                      <w:rFonts w:ascii="Arial" w:hAnsi="Arial" w:cs="Arial"/>
                      <w:b/>
                      <w:sz w:val="20"/>
                      <w:lang w:val="en-SG"/>
                    </w:rPr>
                    <w:t>Region</w:t>
                  </w:r>
                </w:p>
              </w:tc>
            </w:tr>
            <w:tr w:rsidR="00C540DD" w:rsidRPr="00C540DD" w14:paraId="47DD8BC6" w14:textId="77777777" w:rsidTr="00BC4015">
              <w:trPr>
                <w:trHeight w:val="50"/>
              </w:trPr>
              <w:tc>
                <w:tcPr>
                  <w:tcW w:w="3510" w:type="dxa"/>
                  <w:vMerge w:val="restart"/>
                  <w:tcBorders>
                    <w:top w:val="single" w:sz="12" w:space="0" w:color="auto"/>
                    <w:left w:val="single" w:sz="12" w:space="0" w:color="auto"/>
                    <w:right w:val="single" w:sz="12" w:space="0" w:color="auto"/>
                  </w:tcBorders>
                  <w:shd w:val="clear" w:color="auto" w:fill="FFFFFF" w:themeFill="background1"/>
                  <w:vAlign w:val="center"/>
                </w:tcPr>
                <w:p w14:paraId="149CC3CB"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Autism Spectrum Disorder (ASD) and no intellectual impairment </w:t>
                  </w:r>
                </w:p>
                <w:p w14:paraId="5D10008F" w14:textId="77777777" w:rsidR="00C540DD" w:rsidRPr="00C540DD" w:rsidRDefault="00C540DD" w:rsidP="00C540DD">
                  <w:pPr>
                    <w:ind w:left="469" w:hanging="469"/>
                    <w:rPr>
                      <w:rFonts w:ascii="Arial" w:hAnsi="Arial" w:cs="Arial"/>
                      <w:b/>
                      <w:szCs w:val="24"/>
                      <w:lang w:val="en-SG"/>
                    </w:rPr>
                  </w:pPr>
                </w:p>
                <w:p w14:paraId="468509C9" w14:textId="49F26888" w:rsidR="00C540DD" w:rsidRPr="00C540DD" w:rsidRDefault="00C540DD" w:rsidP="00C540DD">
                  <w:pPr>
                    <w:rPr>
                      <w:rFonts w:ascii="Wingdings" w:hAnsi="Wingdings" w:hint="eastAsia"/>
                      <w:szCs w:val="24"/>
                      <w:lang w:val="en-SG"/>
                    </w:rPr>
                  </w:pPr>
                  <w:r w:rsidRPr="00C540DD">
                    <w:rPr>
                      <w:rFonts w:ascii="Arial" w:hAnsi="Arial" w:cs="Arial"/>
                      <w:i/>
                      <w:sz w:val="20"/>
                      <w:szCs w:val="24"/>
                      <w:lang w:val="en-SG"/>
                    </w:rPr>
                    <w:t>**Offers National Curriculum</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78D53C0F" w14:textId="10C49CA7" w:rsidR="00C540DD" w:rsidRPr="00C540DD" w:rsidRDefault="00C540DD" w:rsidP="00C540DD">
                  <w:pPr>
                    <w:rPr>
                      <w:rFonts w:ascii="Arial" w:hAnsi="Arial" w:cs="Arial"/>
                      <w:sz w:val="20"/>
                      <w:lang w:val="en-SG"/>
                    </w:rPr>
                  </w:pPr>
                  <w:r w:rsidRPr="00C540DD">
                    <w:rPr>
                      <w:rFonts w:ascii="Arial" w:hAnsi="Arial" w:cs="Arial"/>
                      <w:sz w:val="20"/>
                      <w:lang w:val="en-SG"/>
                    </w:rPr>
                    <w:t>Pathlight School 1**</w:t>
                  </w:r>
                </w:p>
              </w:tc>
              <w:tc>
                <w:tcPr>
                  <w:tcW w:w="2838" w:type="dxa"/>
                  <w:tcBorders>
                    <w:top w:val="single" w:sz="12" w:space="0" w:color="auto"/>
                    <w:bottom w:val="single" w:sz="4" w:space="0" w:color="auto"/>
                  </w:tcBorders>
                  <w:shd w:val="clear" w:color="auto" w:fill="FFFFFF" w:themeFill="background1"/>
                  <w:vAlign w:val="center"/>
                </w:tcPr>
                <w:p w14:paraId="276DF5B3" w14:textId="61BA69D0" w:rsidR="00C540DD" w:rsidRPr="00C540DD" w:rsidRDefault="00C540DD" w:rsidP="00C540DD">
                  <w:pPr>
                    <w:rPr>
                      <w:rFonts w:ascii="Arial" w:hAnsi="Arial" w:cs="Arial"/>
                      <w:sz w:val="20"/>
                      <w:lang w:val="en-SG"/>
                    </w:rPr>
                  </w:pPr>
                  <w:r w:rsidRPr="00C540DD">
                    <w:rPr>
                      <w:rFonts w:ascii="Arial" w:hAnsi="Arial" w:cs="Arial"/>
                      <w:sz w:val="20"/>
                      <w:lang w:val="en-SG"/>
                    </w:rPr>
                    <w:t>5 Ang Mo Kio Ave 10</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40779D62" w14:textId="477A44C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7FAAD3C2" w14:textId="77777777" w:rsidTr="00BC4015">
              <w:tc>
                <w:tcPr>
                  <w:tcW w:w="3510" w:type="dxa"/>
                  <w:vMerge/>
                  <w:tcBorders>
                    <w:left w:val="single" w:sz="12" w:space="0" w:color="auto"/>
                    <w:right w:val="single" w:sz="12" w:space="0" w:color="auto"/>
                  </w:tcBorders>
                  <w:shd w:val="clear" w:color="auto" w:fill="FFFFFF" w:themeFill="background1"/>
                  <w:vAlign w:val="center"/>
                </w:tcPr>
                <w:p w14:paraId="70D9B594" w14:textId="68BC2322"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6B17ECCB" w14:textId="3E96E548" w:rsidR="00C540DD" w:rsidRPr="00862863" w:rsidRDefault="00C540DD" w:rsidP="00C540DD">
                  <w:pPr>
                    <w:rPr>
                      <w:rFonts w:ascii="Arial" w:hAnsi="Arial" w:cs="Arial"/>
                      <w:b/>
                      <w:sz w:val="20"/>
                      <w:lang w:val="en-SG"/>
                    </w:rPr>
                  </w:pPr>
                  <w:r w:rsidRPr="00862863">
                    <w:rPr>
                      <w:rFonts w:ascii="Arial" w:hAnsi="Arial" w:cs="Arial"/>
                      <w:sz w:val="20"/>
                      <w:lang w:val="en-SG"/>
                    </w:rPr>
                    <w:t>Pathlight School 2**</w:t>
                  </w:r>
                </w:p>
              </w:tc>
              <w:tc>
                <w:tcPr>
                  <w:tcW w:w="2838" w:type="dxa"/>
                  <w:tcBorders>
                    <w:top w:val="single" w:sz="4" w:space="0" w:color="auto"/>
                    <w:bottom w:val="single" w:sz="4" w:space="0" w:color="auto"/>
                  </w:tcBorders>
                  <w:shd w:val="clear" w:color="auto" w:fill="FFFFFF" w:themeFill="background1"/>
                  <w:vAlign w:val="center"/>
                </w:tcPr>
                <w:p w14:paraId="0FE415AB" w14:textId="092E669F" w:rsidR="00C540DD" w:rsidRPr="00862863" w:rsidRDefault="00C540DD" w:rsidP="00C540DD">
                  <w:pPr>
                    <w:rPr>
                      <w:rFonts w:ascii="Arial" w:hAnsi="Arial" w:cs="Arial"/>
                      <w:sz w:val="20"/>
                      <w:lang w:val="en-SG"/>
                    </w:rPr>
                  </w:pPr>
                  <w:r w:rsidRPr="00862863">
                    <w:rPr>
                      <w:rFonts w:ascii="Arial" w:hAnsi="Arial" w:cs="Arial"/>
                      <w:sz w:val="20"/>
                      <w:lang w:val="en-SG"/>
                    </w:rPr>
                    <w:t>4 Tampines Street 91</w:t>
                  </w:r>
                </w:p>
                <w:p w14:paraId="54238E58" w14:textId="77777777" w:rsidR="00BC4015" w:rsidRPr="00862863" w:rsidRDefault="00BC4015" w:rsidP="00C540DD">
                  <w:pPr>
                    <w:rPr>
                      <w:rFonts w:ascii="Arial" w:hAnsi="Arial" w:cs="Arial"/>
                      <w:sz w:val="16"/>
                      <w:szCs w:val="16"/>
                      <w:lang w:val="en-SG"/>
                    </w:rPr>
                  </w:pPr>
                </w:p>
                <w:p w14:paraId="3C200695" w14:textId="0663A382" w:rsidR="00C540DD" w:rsidRPr="00862863" w:rsidRDefault="00BC4015" w:rsidP="00C540DD">
                  <w:pPr>
                    <w:rPr>
                      <w:rFonts w:ascii="Arial" w:hAnsi="Arial" w:cs="Arial"/>
                      <w:b/>
                      <w:sz w:val="20"/>
                      <w:lang w:val="en-SG"/>
                    </w:rPr>
                  </w:pPr>
                  <w:r w:rsidRPr="00862863">
                    <w:rPr>
                      <w:rFonts w:ascii="Arial" w:hAnsi="Arial" w:cs="Arial"/>
                      <w:i/>
                      <w:iCs/>
                      <w:sz w:val="16"/>
                      <w:szCs w:val="16"/>
                    </w:rPr>
                    <w:t>(The school’s permanent building will be ready from 202</w:t>
                  </w:r>
                  <w:r w:rsidR="0086330F">
                    <w:rPr>
                      <w:rFonts w:ascii="Arial" w:hAnsi="Arial" w:cs="Arial"/>
                      <w:i/>
                      <w:iCs/>
                      <w:sz w:val="16"/>
                      <w:szCs w:val="16"/>
                    </w:rPr>
                    <w:t>5</w:t>
                  </w:r>
                  <w:r w:rsidRPr="00862863">
                    <w:rPr>
                      <w:rFonts w:ascii="Arial" w:hAnsi="Arial" w:cs="Arial"/>
                      <w:i/>
                      <w:iCs/>
                      <w:sz w:val="16"/>
                      <w:szCs w:val="16"/>
                    </w:rPr>
                    <w:t xml:space="preserve">. </w:t>
                  </w:r>
                  <w:r w:rsidR="00313C68" w:rsidRPr="00862863">
                    <w:rPr>
                      <w:rFonts w:ascii="Arial" w:hAnsi="Arial" w:cs="Arial"/>
                      <w:i/>
                      <w:iCs/>
                      <w:sz w:val="16"/>
                      <w:szCs w:val="16"/>
                    </w:rPr>
                    <w:t xml:space="preserve">Classes are currently held at its interim school building at </w:t>
                  </w:r>
                  <w:r w:rsidR="00313C68">
                    <w:rPr>
                      <w:rFonts w:ascii="Arial" w:hAnsi="Arial" w:cs="Arial"/>
                      <w:i/>
                      <w:iCs/>
                      <w:sz w:val="16"/>
                      <w:szCs w:val="16"/>
                    </w:rPr>
                    <w:t>6 Ang Mo Kio Street 44</w:t>
                  </w:r>
                  <w:r w:rsidR="00313C68" w:rsidRPr="00862863">
                    <w:rPr>
                      <w:rFonts w:ascii="Arial" w:hAnsi="Arial" w:cs="Arial"/>
                      <w:i/>
                      <w:iCs/>
                      <w:sz w:val="16"/>
                      <w:szCs w:val="16"/>
                    </w:rPr>
                    <w:t>.</w:t>
                  </w:r>
                  <w:r w:rsidRPr="00862863">
                    <w:rPr>
                      <w:rFonts w:ascii="Arial" w:hAnsi="Arial" w:cs="Arial"/>
                      <w:i/>
                      <w:iCs/>
                      <w:sz w:val="16"/>
                      <w:szCs w:val="16"/>
                    </w:rPr>
                    <w:t>)</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3A94437" w14:textId="77777777" w:rsidR="00C540DD" w:rsidRPr="00C540DD" w:rsidRDefault="00C540DD" w:rsidP="00C540DD">
                  <w:pPr>
                    <w:rPr>
                      <w:rFonts w:ascii="Arial" w:hAnsi="Arial" w:cs="Arial"/>
                      <w:b/>
                      <w:sz w:val="20"/>
                      <w:lang w:val="en-SG"/>
                    </w:rPr>
                  </w:pPr>
                  <w:r w:rsidRPr="00C540DD">
                    <w:rPr>
                      <w:rFonts w:ascii="Arial" w:hAnsi="Arial" w:cs="Arial"/>
                      <w:sz w:val="20"/>
                      <w:lang w:val="en-SG"/>
                    </w:rPr>
                    <w:t>East</w:t>
                  </w:r>
                </w:p>
              </w:tc>
            </w:tr>
            <w:tr w:rsidR="00C540DD" w:rsidRPr="00C540DD" w14:paraId="5942CD5E" w14:textId="77777777" w:rsidTr="00BC4015">
              <w:tc>
                <w:tcPr>
                  <w:tcW w:w="3510" w:type="dxa"/>
                  <w:vMerge/>
                  <w:tcBorders>
                    <w:left w:val="single" w:sz="12" w:space="0" w:color="auto"/>
                    <w:right w:val="single" w:sz="12" w:space="0" w:color="auto"/>
                  </w:tcBorders>
                  <w:shd w:val="clear" w:color="auto" w:fill="FFFFFF" w:themeFill="background1"/>
                  <w:vAlign w:val="center"/>
                </w:tcPr>
                <w:p w14:paraId="6FBC3B5B"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233DF664" w14:textId="5CB0FEDB" w:rsidR="00C540DD" w:rsidRPr="00862863" w:rsidRDefault="00C540DD" w:rsidP="00C540DD">
                  <w:pPr>
                    <w:rPr>
                      <w:rFonts w:ascii="Arial" w:hAnsi="Arial" w:cs="Arial"/>
                      <w:sz w:val="20"/>
                      <w:lang w:val="en-SG"/>
                    </w:rPr>
                  </w:pPr>
                  <w:r w:rsidRPr="00862863">
                    <w:rPr>
                      <w:rFonts w:ascii="Arial" w:hAnsi="Arial" w:cs="Arial"/>
                      <w:sz w:val="20"/>
                      <w:lang w:val="en-SG"/>
                    </w:rPr>
                    <w:t>Pathlight School 3**</w:t>
                  </w:r>
                </w:p>
              </w:tc>
              <w:tc>
                <w:tcPr>
                  <w:tcW w:w="2838" w:type="dxa"/>
                  <w:tcBorders>
                    <w:top w:val="single" w:sz="4" w:space="0" w:color="auto"/>
                    <w:bottom w:val="single" w:sz="4" w:space="0" w:color="auto"/>
                  </w:tcBorders>
                  <w:shd w:val="clear" w:color="auto" w:fill="FFFFFF" w:themeFill="background1"/>
                  <w:vAlign w:val="center"/>
                </w:tcPr>
                <w:p w14:paraId="303C4211" w14:textId="139A9C6E" w:rsidR="00C540DD" w:rsidRPr="00862863" w:rsidRDefault="00313C68" w:rsidP="00C540DD">
                  <w:pPr>
                    <w:rPr>
                      <w:rFonts w:ascii="Arial" w:hAnsi="Arial" w:cs="Arial"/>
                      <w:sz w:val="20"/>
                      <w:lang w:val="en-SG"/>
                    </w:rPr>
                  </w:pPr>
                  <w:r>
                    <w:rPr>
                      <w:rFonts w:ascii="Arial" w:hAnsi="Arial" w:cs="Arial"/>
                      <w:sz w:val="20"/>
                      <w:lang w:val="en-SG"/>
                    </w:rPr>
                    <w:t>Punggol</w:t>
                  </w:r>
                </w:p>
                <w:p w14:paraId="4D74491E" w14:textId="77777777" w:rsidR="00BC4015" w:rsidRPr="00862863" w:rsidRDefault="00BC4015" w:rsidP="00C540DD">
                  <w:pPr>
                    <w:rPr>
                      <w:rFonts w:ascii="Arial" w:hAnsi="Arial" w:cs="Arial"/>
                      <w:sz w:val="16"/>
                      <w:szCs w:val="16"/>
                      <w:lang w:val="en-SG"/>
                    </w:rPr>
                  </w:pPr>
                </w:p>
                <w:p w14:paraId="1B221633" w14:textId="7AF3C047" w:rsidR="00C540DD" w:rsidRPr="00862863" w:rsidRDefault="00BC4015" w:rsidP="00C540DD">
                  <w:pPr>
                    <w:rPr>
                      <w:rFonts w:ascii="Arial" w:hAnsi="Arial" w:cs="Arial"/>
                      <w:sz w:val="20"/>
                      <w:lang w:val="en-SG"/>
                    </w:rPr>
                  </w:pPr>
                  <w:r w:rsidRPr="00862863">
                    <w:rPr>
                      <w:rFonts w:ascii="Arial" w:hAnsi="Arial" w:cs="Arial"/>
                      <w:i/>
                      <w:iCs/>
                      <w:sz w:val="16"/>
                      <w:szCs w:val="16"/>
                    </w:rPr>
                    <w:t xml:space="preserve">(The school’s permanent building will be ready from </w:t>
                  </w:r>
                  <w:r w:rsidR="00313C68">
                    <w:rPr>
                      <w:rFonts w:ascii="Arial" w:hAnsi="Arial" w:cs="Arial"/>
                      <w:i/>
                      <w:iCs/>
                      <w:sz w:val="16"/>
                      <w:szCs w:val="16"/>
                    </w:rPr>
                    <w:t>2032</w:t>
                  </w:r>
                  <w:r w:rsidRPr="00862863">
                    <w:rPr>
                      <w:rFonts w:ascii="Arial" w:hAnsi="Arial" w:cs="Arial"/>
                      <w:i/>
                      <w:iCs/>
                      <w:sz w:val="16"/>
                      <w:szCs w:val="16"/>
                    </w:rPr>
                    <w:t xml:space="preserve">. Classes are currently held at its interim school building at </w:t>
                  </w:r>
                  <w:r w:rsidR="00313C68">
                    <w:rPr>
                      <w:rFonts w:ascii="Arial" w:hAnsi="Arial" w:cs="Arial"/>
                      <w:i/>
                      <w:iCs/>
                      <w:sz w:val="16"/>
                      <w:szCs w:val="16"/>
                    </w:rPr>
                    <w:t>6 Ang Mo Kio Street 44</w:t>
                  </w:r>
                  <w:r w:rsidRPr="00862863">
                    <w:rPr>
                      <w:rFonts w:ascii="Arial" w:hAnsi="Arial" w:cs="Arial"/>
                      <w:i/>
                      <w:iCs/>
                      <w:sz w:val="16"/>
                      <w:szCs w:val="16"/>
                    </w:rPr>
                    <w:t>.)</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05BA5B07" w14:textId="5D90DCFE" w:rsidR="00C540DD" w:rsidRPr="00C540DD" w:rsidRDefault="00313C68" w:rsidP="00C540DD">
                  <w:pPr>
                    <w:rPr>
                      <w:rFonts w:ascii="Arial" w:hAnsi="Arial" w:cs="Arial"/>
                      <w:sz w:val="20"/>
                      <w:lang w:val="en-SG"/>
                    </w:rPr>
                  </w:pPr>
                  <w:r>
                    <w:rPr>
                      <w:rFonts w:ascii="Arial" w:hAnsi="Arial" w:cs="Arial"/>
                      <w:sz w:val="20"/>
                      <w:lang w:val="en-SG"/>
                    </w:rPr>
                    <w:t>North-East</w:t>
                  </w:r>
                </w:p>
              </w:tc>
            </w:tr>
            <w:tr w:rsidR="00C540DD" w:rsidRPr="00C540DD" w14:paraId="66680F6E"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4CA34CA9"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2FC0C56A" w14:textId="44088BD9" w:rsidR="00C540DD" w:rsidRPr="00862863" w:rsidRDefault="00C540DD" w:rsidP="00C540DD">
                  <w:pPr>
                    <w:rPr>
                      <w:rFonts w:ascii="Arial" w:hAnsi="Arial" w:cs="Arial"/>
                      <w:sz w:val="20"/>
                      <w:lang w:val="en-SG"/>
                    </w:rPr>
                  </w:pPr>
                  <w:bookmarkStart w:id="3" w:name="_Hlk66993954"/>
                  <w:r w:rsidRPr="00862863">
                    <w:rPr>
                      <w:rFonts w:ascii="Arial" w:hAnsi="Arial" w:cs="Arial"/>
                      <w:sz w:val="20"/>
                      <w:lang w:val="en-SG"/>
                    </w:rPr>
                    <w:t xml:space="preserve">St. Andrew's </w:t>
                  </w:r>
                  <w:bookmarkEnd w:id="3"/>
                  <w:r w:rsidR="00875476" w:rsidRPr="00862863">
                    <w:rPr>
                      <w:rFonts w:ascii="Arial" w:hAnsi="Arial" w:cs="Arial"/>
                      <w:sz w:val="20"/>
                      <w:lang w:val="en-SG"/>
                    </w:rPr>
                    <w:t>Mission School</w:t>
                  </w:r>
                  <w:r w:rsidR="00CB4BEE" w:rsidRPr="00862863">
                    <w:rPr>
                      <w:rFonts w:ascii="Arial" w:hAnsi="Arial" w:cs="Arial"/>
                      <w:sz w:val="20"/>
                      <w:lang w:val="en-SG"/>
                    </w:rPr>
                    <w:t>**</w:t>
                  </w:r>
                </w:p>
              </w:tc>
              <w:tc>
                <w:tcPr>
                  <w:tcW w:w="2838" w:type="dxa"/>
                  <w:tcBorders>
                    <w:top w:val="single" w:sz="4" w:space="0" w:color="auto"/>
                    <w:bottom w:val="single" w:sz="12" w:space="0" w:color="auto"/>
                  </w:tcBorders>
                  <w:shd w:val="clear" w:color="auto" w:fill="FFFFFF" w:themeFill="background1"/>
                  <w:vAlign w:val="center"/>
                </w:tcPr>
                <w:p w14:paraId="6951BC99" w14:textId="6F707E3D" w:rsidR="00C540DD" w:rsidRPr="00862863" w:rsidRDefault="00C540DD" w:rsidP="00C540DD">
                  <w:pPr>
                    <w:rPr>
                      <w:rFonts w:ascii="Arial" w:hAnsi="Arial" w:cs="Arial"/>
                      <w:sz w:val="20"/>
                      <w:lang w:val="en-SG"/>
                    </w:rPr>
                  </w:pPr>
                  <w:r w:rsidRPr="00862863">
                    <w:rPr>
                      <w:rFonts w:ascii="Arial" w:hAnsi="Arial" w:cs="Arial"/>
                      <w:sz w:val="20"/>
                      <w:lang w:val="en-SG"/>
                    </w:rPr>
                    <w:t xml:space="preserve">Clementi </w:t>
                  </w:r>
                </w:p>
                <w:p w14:paraId="49A7E93D" w14:textId="77777777" w:rsidR="00BC4015" w:rsidRPr="00862863" w:rsidRDefault="00BC4015" w:rsidP="00C540DD">
                  <w:pPr>
                    <w:rPr>
                      <w:rFonts w:ascii="Arial" w:hAnsi="Arial" w:cs="Arial"/>
                      <w:sz w:val="20"/>
                      <w:lang w:val="en-SG"/>
                    </w:rPr>
                  </w:pPr>
                </w:p>
                <w:p w14:paraId="11623B11" w14:textId="7165045D" w:rsidR="00C540DD" w:rsidRPr="00862863" w:rsidRDefault="00BC4015" w:rsidP="00C540DD">
                  <w:pPr>
                    <w:rPr>
                      <w:rFonts w:ascii="Arial" w:hAnsi="Arial" w:cs="Arial"/>
                      <w:sz w:val="20"/>
                      <w:lang w:val="en-SG"/>
                    </w:rPr>
                  </w:pPr>
                  <w:r w:rsidRPr="00862863">
                    <w:rPr>
                      <w:rFonts w:ascii="Arial" w:hAnsi="Arial" w:cs="Arial"/>
                      <w:i/>
                      <w:iCs/>
                      <w:sz w:val="16"/>
                      <w:szCs w:val="16"/>
                    </w:rPr>
                    <w:t>(The school’s permanent building will be ready from 20</w:t>
                  </w:r>
                  <w:r w:rsidR="009D280A">
                    <w:rPr>
                      <w:rFonts w:ascii="Arial" w:hAnsi="Arial" w:cs="Arial"/>
                      <w:i/>
                      <w:iCs/>
                      <w:sz w:val="16"/>
                      <w:szCs w:val="16"/>
                    </w:rPr>
                    <w:t>31</w:t>
                  </w:r>
                  <w:r w:rsidRPr="00862863">
                    <w:rPr>
                      <w:rFonts w:ascii="Arial" w:hAnsi="Arial" w:cs="Arial"/>
                      <w:i/>
                      <w:iCs/>
                      <w:sz w:val="16"/>
                      <w:szCs w:val="16"/>
                    </w:rPr>
                    <w:t>. Classes in the new school will start from 3 Jan 2022 onwards at its interim school building at 11 Bukit Batok Street.)</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80C090" w14:textId="48365883"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C540DD" w14:paraId="7E211595"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018D6BF"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 Multiple Disabilities (MD) </w:t>
                  </w:r>
                </w:p>
                <w:p w14:paraId="799CE3D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12DE7A4B" w14:textId="4016F1BB" w:rsidR="00C540DD" w:rsidRPr="00C540DD" w:rsidRDefault="00C540DD" w:rsidP="00C540DD">
                  <w:pPr>
                    <w:rPr>
                      <w:rFonts w:ascii="Arial" w:hAnsi="Arial" w:cs="Arial"/>
                      <w:sz w:val="20"/>
                      <w:lang w:val="en-SG"/>
                    </w:rPr>
                  </w:pPr>
                  <w:r w:rsidRPr="00C540DD">
                    <w:rPr>
                      <w:rFonts w:ascii="Arial" w:hAnsi="Arial" w:cs="Arial"/>
                      <w:sz w:val="20"/>
                      <w:lang w:val="en-SG"/>
                    </w:rPr>
                    <w:t xml:space="preserve">Rainbow Centre Margaret Drive School </w:t>
                  </w:r>
                </w:p>
              </w:tc>
              <w:tc>
                <w:tcPr>
                  <w:tcW w:w="2838" w:type="dxa"/>
                  <w:tcBorders>
                    <w:top w:val="single" w:sz="4" w:space="0" w:color="auto"/>
                    <w:bottom w:val="single" w:sz="4" w:space="0" w:color="auto"/>
                  </w:tcBorders>
                  <w:shd w:val="clear" w:color="auto" w:fill="FFFFFF" w:themeFill="background1"/>
                  <w:vAlign w:val="center"/>
                </w:tcPr>
                <w:p w14:paraId="7C063D06" w14:textId="1C0AAE39" w:rsidR="00C540DD" w:rsidRPr="00C540DD" w:rsidRDefault="00C540DD"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6600EB6" w14:textId="54EB9D4F"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230D9908"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2DBB71E9"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B0DBC0F" w14:textId="63511013" w:rsidR="00C540DD" w:rsidRPr="00862863" w:rsidRDefault="00C540DD" w:rsidP="00C540DD">
                  <w:pPr>
                    <w:rPr>
                      <w:rFonts w:ascii="Arial" w:hAnsi="Arial" w:cs="Arial"/>
                      <w:sz w:val="20"/>
                      <w:lang w:val="en-SG"/>
                    </w:rPr>
                  </w:pPr>
                  <w:r w:rsidRPr="00862863">
                    <w:rPr>
                      <w:rFonts w:ascii="Arial" w:hAnsi="Arial" w:cs="Arial"/>
                      <w:sz w:val="20"/>
                      <w:lang w:val="en-SG"/>
                    </w:rPr>
                    <w:t xml:space="preserve">Cerebral Palsy Alliance of Singapore School </w:t>
                  </w:r>
                </w:p>
              </w:tc>
              <w:tc>
                <w:tcPr>
                  <w:tcW w:w="2838" w:type="dxa"/>
                  <w:tcBorders>
                    <w:top w:val="single" w:sz="4" w:space="0" w:color="auto"/>
                    <w:bottom w:val="single" w:sz="4" w:space="0" w:color="auto"/>
                  </w:tcBorders>
                  <w:shd w:val="clear" w:color="auto" w:fill="FFFFFF" w:themeFill="background1"/>
                  <w:vAlign w:val="center"/>
                </w:tcPr>
                <w:p w14:paraId="28F438B5" w14:textId="0A8764A0" w:rsidR="00C540DD" w:rsidRPr="00862863" w:rsidRDefault="00C540DD" w:rsidP="00C540DD">
                  <w:pPr>
                    <w:rPr>
                      <w:rFonts w:ascii="Arial" w:hAnsi="Arial" w:cs="Arial"/>
                      <w:sz w:val="20"/>
                      <w:lang w:val="en-SG"/>
                    </w:rPr>
                  </w:pPr>
                  <w:r w:rsidRPr="00862863">
                    <w:rPr>
                      <w:rFonts w:ascii="Arial" w:hAnsi="Arial" w:cs="Arial"/>
                      <w:sz w:val="20"/>
                      <w:lang w:val="en-SG"/>
                    </w:rPr>
                    <w:t xml:space="preserve">65 </w:t>
                  </w:r>
                  <w:proofErr w:type="spellStart"/>
                  <w:r w:rsidRPr="00862863">
                    <w:rPr>
                      <w:rFonts w:ascii="Arial" w:hAnsi="Arial" w:cs="Arial"/>
                      <w:sz w:val="20"/>
                      <w:lang w:val="en-SG"/>
                    </w:rPr>
                    <w:t>Pasir</w:t>
                  </w:r>
                  <w:proofErr w:type="spellEnd"/>
                  <w:r w:rsidRPr="00862863">
                    <w:rPr>
                      <w:rFonts w:ascii="Arial" w:hAnsi="Arial" w:cs="Arial"/>
                      <w:sz w:val="20"/>
                      <w:lang w:val="en-SG"/>
                    </w:rPr>
                    <w:t xml:space="preserve"> </w:t>
                  </w:r>
                  <w:proofErr w:type="spellStart"/>
                  <w:r w:rsidRPr="00862863">
                    <w:rPr>
                      <w:rFonts w:ascii="Arial" w:hAnsi="Arial" w:cs="Arial"/>
                      <w:sz w:val="20"/>
                      <w:lang w:val="en-SG"/>
                    </w:rPr>
                    <w:t>Ris</w:t>
                  </w:r>
                  <w:proofErr w:type="spellEnd"/>
                  <w:r w:rsidRPr="00862863">
                    <w:rPr>
                      <w:rFonts w:ascii="Arial" w:hAnsi="Arial" w:cs="Arial"/>
                      <w:sz w:val="20"/>
                      <w:lang w:val="en-SG"/>
                    </w:rPr>
                    <w:t xml:space="preserve"> Drive 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C304681" w14:textId="4045EB99"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6E31B3EE"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39D28DF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5D9C9158" w14:textId="304757B4" w:rsidR="00C540DD" w:rsidRPr="00862863" w:rsidRDefault="00C540DD" w:rsidP="00C540DD">
                  <w:pPr>
                    <w:rPr>
                      <w:rFonts w:ascii="Arial" w:hAnsi="Arial" w:cs="Arial"/>
                      <w:sz w:val="20"/>
                      <w:lang w:val="en-SG"/>
                    </w:rPr>
                  </w:pPr>
                  <w:r w:rsidRPr="00862863">
                    <w:rPr>
                      <w:rFonts w:ascii="Arial" w:hAnsi="Arial" w:cs="Arial"/>
                      <w:sz w:val="20"/>
                      <w:lang w:val="en-SG"/>
                    </w:rPr>
                    <w:t xml:space="preserve">Rainbow Centre Yishun Park School </w:t>
                  </w:r>
                </w:p>
              </w:tc>
              <w:tc>
                <w:tcPr>
                  <w:tcW w:w="2838" w:type="dxa"/>
                  <w:tcBorders>
                    <w:top w:val="single" w:sz="4" w:space="0" w:color="auto"/>
                    <w:bottom w:val="single" w:sz="4" w:space="0" w:color="auto"/>
                  </w:tcBorders>
                  <w:shd w:val="clear" w:color="auto" w:fill="FFFFFF" w:themeFill="background1"/>
                  <w:vAlign w:val="center"/>
                </w:tcPr>
                <w:p w14:paraId="5A80D6A7" w14:textId="5A0D0DEC" w:rsidR="00C540DD" w:rsidRPr="00862863" w:rsidRDefault="00C540DD" w:rsidP="00C540DD">
                  <w:pPr>
                    <w:rPr>
                      <w:rFonts w:ascii="Arial" w:hAnsi="Arial" w:cs="Arial"/>
                      <w:sz w:val="20"/>
                      <w:lang w:val="en-SG"/>
                    </w:rPr>
                  </w:pPr>
                  <w:r w:rsidRPr="00862863">
                    <w:rPr>
                      <w:rFonts w:ascii="Arial" w:hAnsi="Arial" w:cs="Arial"/>
                      <w:sz w:val="20"/>
                      <w:lang w:val="en-SG"/>
                    </w:rPr>
                    <w:t>15 Yishun Street 61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BB79DE9" w14:textId="2CF1115A" w:rsidR="00C540DD" w:rsidRPr="00C540DD" w:rsidRDefault="00C540DD" w:rsidP="00C540DD">
                  <w:pPr>
                    <w:rPr>
                      <w:rFonts w:ascii="Arial" w:hAnsi="Arial" w:cs="Arial"/>
                      <w:sz w:val="20"/>
                      <w:lang w:val="en-SG"/>
                    </w:rPr>
                  </w:pPr>
                  <w:r w:rsidRPr="00C540DD">
                    <w:rPr>
                      <w:rFonts w:ascii="Arial" w:hAnsi="Arial" w:cs="Arial"/>
                      <w:sz w:val="20"/>
                      <w:lang w:val="en-SG"/>
                    </w:rPr>
                    <w:t>North</w:t>
                  </w:r>
                </w:p>
              </w:tc>
            </w:tr>
            <w:tr w:rsidR="00C540DD" w:rsidRPr="00C540DD" w14:paraId="456E08C9"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2FED236E"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000000"/>
                  </w:tcBorders>
                  <w:shd w:val="clear" w:color="auto" w:fill="FFFFFF" w:themeFill="background1"/>
                  <w:vAlign w:val="center"/>
                </w:tcPr>
                <w:p w14:paraId="3774F127" w14:textId="1FE4EA14" w:rsidR="00C540DD" w:rsidRPr="00862863" w:rsidRDefault="00C540DD"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xml:space="preserve">@ </w:t>
                  </w:r>
                  <w:proofErr w:type="spellStart"/>
                  <w:r w:rsidR="00875476" w:rsidRPr="00862863">
                    <w:rPr>
                      <w:rFonts w:ascii="Arial" w:hAnsi="Arial" w:cs="Arial"/>
                      <w:sz w:val="20"/>
                      <w:lang w:val="en-SG"/>
                    </w:rPr>
                    <w:t>Napiri</w:t>
                  </w:r>
                  <w:proofErr w:type="spellEnd"/>
                </w:p>
              </w:tc>
              <w:tc>
                <w:tcPr>
                  <w:tcW w:w="2838" w:type="dxa"/>
                  <w:tcBorders>
                    <w:top w:val="single" w:sz="4" w:space="0" w:color="auto"/>
                    <w:bottom w:val="single" w:sz="12" w:space="0" w:color="000000"/>
                  </w:tcBorders>
                  <w:shd w:val="clear" w:color="auto" w:fill="FFFFFF" w:themeFill="background1"/>
                  <w:vAlign w:val="center"/>
                </w:tcPr>
                <w:p w14:paraId="1C5435DE" w14:textId="17FEE716" w:rsidR="00C540DD" w:rsidRPr="00862863" w:rsidRDefault="00C540DD" w:rsidP="00C540DD">
                  <w:pPr>
                    <w:rPr>
                      <w:rFonts w:ascii="Arial" w:hAnsi="Arial" w:cs="Arial"/>
                      <w:sz w:val="20"/>
                      <w:lang w:val="en-SG"/>
                    </w:rPr>
                  </w:pPr>
                  <w:r w:rsidRPr="00862863">
                    <w:rPr>
                      <w:rFonts w:ascii="Arial" w:hAnsi="Arial" w:cs="Arial"/>
                      <w:sz w:val="20"/>
                      <w:lang w:val="en-SG"/>
                    </w:rPr>
                    <w:t xml:space="preserve">11 Lorong </w:t>
                  </w:r>
                  <w:proofErr w:type="spellStart"/>
                  <w:r w:rsidRPr="00862863">
                    <w:rPr>
                      <w:rFonts w:ascii="Arial" w:hAnsi="Arial" w:cs="Arial"/>
                      <w:sz w:val="20"/>
                      <w:lang w:val="en-SG"/>
                    </w:rPr>
                    <w:t>Napiri</w:t>
                  </w:r>
                  <w:proofErr w:type="spellEnd"/>
                </w:p>
              </w:tc>
              <w:tc>
                <w:tcPr>
                  <w:tcW w:w="1276" w:type="dxa"/>
                  <w:tcBorders>
                    <w:top w:val="single" w:sz="4" w:space="0" w:color="auto"/>
                    <w:bottom w:val="single" w:sz="12" w:space="0" w:color="000000"/>
                    <w:right w:val="single" w:sz="12" w:space="0" w:color="auto"/>
                  </w:tcBorders>
                  <w:shd w:val="clear" w:color="auto" w:fill="FFFFFF" w:themeFill="background1"/>
                  <w:vAlign w:val="center"/>
                </w:tcPr>
                <w:p w14:paraId="65A3512D" w14:textId="30CD0B63"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1235EC2C" w14:textId="77777777" w:rsidTr="00BC4015">
              <w:trPr>
                <w:trHeight w:val="50"/>
              </w:trPr>
              <w:tc>
                <w:tcPr>
                  <w:tcW w:w="3510" w:type="dxa"/>
                  <w:vMerge w:val="restart"/>
                  <w:tcBorders>
                    <w:top w:val="single" w:sz="12" w:space="0" w:color="auto"/>
                    <w:left w:val="single" w:sz="12" w:space="0" w:color="auto"/>
                    <w:right w:val="single" w:sz="12" w:space="0" w:color="000000"/>
                  </w:tcBorders>
                  <w:shd w:val="clear" w:color="auto" w:fill="FFFFFF" w:themeFill="background1"/>
                  <w:vAlign w:val="center"/>
                </w:tcPr>
                <w:p w14:paraId="7074D786" w14:textId="0D1AA595"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Sensory Impairments</w:t>
                  </w:r>
                </w:p>
              </w:tc>
              <w:tc>
                <w:tcPr>
                  <w:tcW w:w="2552" w:type="dxa"/>
                  <w:tcBorders>
                    <w:top w:val="single" w:sz="12" w:space="0" w:color="000000"/>
                    <w:left w:val="single" w:sz="12" w:space="0" w:color="000000"/>
                    <w:bottom w:val="single" w:sz="2" w:space="0" w:color="000000"/>
                    <w:right w:val="nil"/>
                  </w:tcBorders>
                  <w:shd w:val="clear" w:color="auto" w:fill="FFFFFF" w:themeFill="background1"/>
                  <w:vAlign w:val="center"/>
                </w:tcPr>
                <w:p w14:paraId="4D7D26BE" w14:textId="77777777" w:rsidR="00C540DD" w:rsidRPr="00862863" w:rsidRDefault="00C540DD" w:rsidP="00C540DD">
                  <w:pPr>
                    <w:rPr>
                      <w:rFonts w:ascii="Arial" w:hAnsi="Arial" w:cs="Arial"/>
                      <w:sz w:val="20"/>
                      <w:lang w:val="en-SG"/>
                    </w:rPr>
                  </w:pPr>
                  <w:proofErr w:type="spellStart"/>
                  <w:r w:rsidRPr="00862863">
                    <w:rPr>
                      <w:rFonts w:ascii="Arial" w:hAnsi="Arial" w:cs="Arial"/>
                      <w:sz w:val="20"/>
                      <w:lang w:val="en-SG"/>
                    </w:rPr>
                    <w:t>Canossian</w:t>
                  </w:r>
                  <w:proofErr w:type="spellEnd"/>
                  <w:r w:rsidRPr="00862863">
                    <w:rPr>
                      <w:rFonts w:ascii="Arial" w:hAnsi="Arial" w:cs="Arial"/>
                      <w:sz w:val="20"/>
                      <w:lang w:val="en-SG"/>
                    </w:rPr>
                    <w:t xml:space="preserve"> School </w:t>
                  </w:r>
                </w:p>
              </w:tc>
              <w:tc>
                <w:tcPr>
                  <w:tcW w:w="2838" w:type="dxa"/>
                  <w:tcBorders>
                    <w:top w:val="single" w:sz="12" w:space="0" w:color="000000"/>
                    <w:left w:val="nil"/>
                    <w:bottom w:val="single" w:sz="2" w:space="0" w:color="000000"/>
                    <w:right w:val="nil"/>
                  </w:tcBorders>
                  <w:shd w:val="clear" w:color="auto" w:fill="FFFFFF" w:themeFill="background1"/>
                  <w:vAlign w:val="center"/>
                </w:tcPr>
                <w:p w14:paraId="554412A0" w14:textId="77777777" w:rsidR="00C540DD" w:rsidRPr="00862863" w:rsidRDefault="00C540DD" w:rsidP="00C540DD">
                  <w:pPr>
                    <w:rPr>
                      <w:rFonts w:ascii="Arial" w:hAnsi="Arial" w:cs="Arial"/>
                      <w:sz w:val="20"/>
                      <w:lang w:val="en-SG"/>
                    </w:rPr>
                  </w:pPr>
                  <w:r w:rsidRPr="00862863">
                    <w:rPr>
                      <w:rFonts w:ascii="Arial" w:hAnsi="Arial" w:cs="Arial"/>
                      <w:sz w:val="20"/>
                      <w:lang w:val="en-SG"/>
                    </w:rPr>
                    <w:t xml:space="preserve">1 </w:t>
                  </w:r>
                  <w:proofErr w:type="spellStart"/>
                  <w:r w:rsidRPr="00862863">
                    <w:rPr>
                      <w:rFonts w:ascii="Arial" w:hAnsi="Arial" w:cs="Arial"/>
                      <w:sz w:val="20"/>
                      <w:lang w:val="en-SG"/>
                    </w:rPr>
                    <w:t>Sallim</w:t>
                  </w:r>
                  <w:proofErr w:type="spellEnd"/>
                  <w:r w:rsidRPr="00862863">
                    <w:rPr>
                      <w:rFonts w:ascii="Arial" w:hAnsi="Arial" w:cs="Arial"/>
                      <w:sz w:val="20"/>
                      <w:lang w:val="en-SG"/>
                    </w:rPr>
                    <w:t xml:space="preserve"> Road</w:t>
                  </w:r>
                </w:p>
              </w:tc>
              <w:tc>
                <w:tcPr>
                  <w:tcW w:w="1276" w:type="dxa"/>
                  <w:tcBorders>
                    <w:top w:val="single" w:sz="12" w:space="0" w:color="000000"/>
                    <w:left w:val="nil"/>
                    <w:bottom w:val="single" w:sz="2" w:space="0" w:color="000000"/>
                    <w:right w:val="single" w:sz="12" w:space="0" w:color="000000"/>
                  </w:tcBorders>
                  <w:shd w:val="clear" w:color="auto" w:fill="FFFFFF" w:themeFill="background1"/>
                  <w:vAlign w:val="center"/>
                </w:tcPr>
                <w:p w14:paraId="2F8B6888"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66E55D2F" w14:textId="77777777" w:rsidTr="00BC4015">
              <w:trPr>
                <w:trHeight w:val="50"/>
              </w:trPr>
              <w:tc>
                <w:tcPr>
                  <w:tcW w:w="3510" w:type="dxa"/>
                  <w:vMerge/>
                  <w:tcBorders>
                    <w:left w:val="single" w:sz="12" w:space="0" w:color="auto"/>
                    <w:bottom w:val="single" w:sz="12" w:space="0" w:color="auto"/>
                    <w:right w:val="single" w:sz="12" w:space="0" w:color="000000"/>
                  </w:tcBorders>
                  <w:shd w:val="clear" w:color="auto" w:fill="FFFFFF" w:themeFill="background1"/>
                  <w:vAlign w:val="center"/>
                </w:tcPr>
                <w:p w14:paraId="2F98307B" w14:textId="77777777" w:rsidR="00C540DD" w:rsidRPr="00C540DD" w:rsidRDefault="00C540DD" w:rsidP="00C540DD">
                  <w:pPr>
                    <w:rPr>
                      <w:rFonts w:ascii="Wingdings" w:hAnsi="Wingdings" w:hint="eastAsia"/>
                      <w:szCs w:val="24"/>
                      <w:lang w:val="en-SG"/>
                    </w:rPr>
                  </w:pPr>
                </w:p>
              </w:tc>
              <w:tc>
                <w:tcPr>
                  <w:tcW w:w="2552" w:type="dxa"/>
                  <w:tcBorders>
                    <w:top w:val="single" w:sz="2" w:space="0" w:color="000000"/>
                    <w:left w:val="single" w:sz="12" w:space="0" w:color="000000"/>
                    <w:bottom w:val="single" w:sz="12" w:space="0" w:color="000000"/>
                    <w:right w:val="nil"/>
                  </w:tcBorders>
                  <w:shd w:val="clear" w:color="auto" w:fill="FFFFFF" w:themeFill="background1"/>
                  <w:vAlign w:val="center"/>
                </w:tcPr>
                <w:p w14:paraId="7C88BB24" w14:textId="77777777" w:rsidR="00C540DD" w:rsidRPr="00862863" w:rsidRDefault="00C540DD" w:rsidP="00C540DD">
                  <w:pPr>
                    <w:rPr>
                      <w:rFonts w:ascii="Arial" w:hAnsi="Arial" w:cs="Arial"/>
                      <w:sz w:val="20"/>
                      <w:lang w:val="en-SG"/>
                    </w:rPr>
                  </w:pPr>
                  <w:r w:rsidRPr="00862863">
                    <w:rPr>
                      <w:rFonts w:ascii="Arial" w:hAnsi="Arial" w:cs="Arial"/>
                      <w:sz w:val="20"/>
                      <w:lang w:val="en-SG"/>
                    </w:rPr>
                    <w:t>Lighthouse School</w:t>
                  </w:r>
                </w:p>
              </w:tc>
              <w:tc>
                <w:tcPr>
                  <w:tcW w:w="2838" w:type="dxa"/>
                  <w:tcBorders>
                    <w:top w:val="single" w:sz="2" w:space="0" w:color="000000"/>
                    <w:left w:val="nil"/>
                    <w:bottom w:val="single" w:sz="12" w:space="0" w:color="000000"/>
                    <w:right w:val="nil"/>
                  </w:tcBorders>
                  <w:shd w:val="clear" w:color="auto" w:fill="FFFFFF" w:themeFill="background1"/>
                  <w:vAlign w:val="center"/>
                </w:tcPr>
                <w:p w14:paraId="248059D4" w14:textId="77777777" w:rsidR="00C540DD" w:rsidRPr="00862863" w:rsidRDefault="00C540DD" w:rsidP="00C540DD">
                  <w:pPr>
                    <w:rPr>
                      <w:rFonts w:ascii="Arial" w:hAnsi="Arial" w:cs="Arial"/>
                      <w:sz w:val="20"/>
                      <w:lang w:val="en-SG"/>
                    </w:rPr>
                  </w:pPr>
                  <w:r w:rsidRPr="00862863">
                    <w:rPr>
                      <w:rFonts w:ascii="Arial" w:hAnsi="Arial" w:cs="Arial"/>
                      <w:sz w:val="20"/>
                      <w:lang w:val="en-SG"/>
                    </w:rPr>
                    <w:t>51 Toa Payoh Rise</w:t>
                  </w:r>
                </w:p>
              </w:tc>
              <w:tc>
                <w:tcPr>
                  <w:tcW w:w="1276" w:type="dxa"/>
                  <w:tcBorders>
                    <w:top w:val="single" w:sz="2" w:space="0" w:color="000000"/>
                    <w:left w:val="nil"/>
                    <w:bottom w:val="single" w:sz="12" w:space="0" w:color="000000"/>
                    <w:right w:val="single" w:sz="12" w:space="0" w:color="000000"/>
                  </w:tcBorders>
                  <w:shd w:val="clear" w:color="auto" w:fill="FFFFFF" w:themeFill="background1"/>
                  <w:vAlign w:val="center"/>
                </w:tcPr>
                <w:p w14:paraId="6B02D655"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4C160BC7"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834B9E8" w14:textId="77777777"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Moderate to Severe Intellectual Disability (MSID) </w:t>
                  </w:r>
                </w:p>
              </w:tc>
              <w:tc>
                <w:tcPr>
                  <w:tcW w:w="2552" w:type="dxa"/>
                  <w:tcBorders>
                    <w:top w:val="single" w:sz="12" w:space="0" w:color="000000"/>
                    <w:left w:val="single" w:sz="12" w:space="0" w:color="auto"/>
                    <w:bottom w:val="single" w:sz="4" w:space="0" w:color="auto"/>
                  </w:tcBorders>
                  <w:shd w:val="clear" w:color="auto" w:fill="FFFFFF" w:themeFill="background1"/>
                  <w:vAlign w:val="center"/>
                </w:tcPr>
                <w:p w14:paraId="69CCA6FC" w14:textId="77777777" w:rsidR="00C540DD" w:rsidRPr="00862863" w:rsidRDefault="00C540DD" w:rsidP="00C540DD">
                  <w:pPr>
                    <w:rPr>
                      <w:rFonts w:ascii="Arial" w:hAnsi="Arial" w:cs="Arial"/>
                      <w:b/>
                      <w:sz w:val="20"/>
                      <w:lang w:val="en-SG"/>
                    </w:rPr>
                  </w:pPr>
                  <w:r w:rsidRPr="00862863">
                    <w:rPr>
                      <w:rFonts w:ascii="Arial" w:hAnsi="Arial" w:cs="Arial"/>
                      <w:sz w:val="20"/>
                      <w:lang w:val="en-SG"/>
                    </w:rPr>
                    <w:t xml:space="preserve">Lee Kong </w:t>
                  </w:r>
                  <w:proofErr w:type="spellStart"/>
                  <w:r w:rsidRPr="00862863">
                    <w:rPr>
                      <w:rFonts w:ascii="Arial" w:hAnsi="Arial" w:cs="Arial"/>
                      <w:sz w:val="20"/>
                      <w:lang w:val="en-SG"/>
                    </w:rPr>
                    <w:t>Chian</w:t>
                  </w:r>
                  <w:proofErr w:type="spellEnd"/>
                  <w:r w:rsidRPr="00862863">
                    <w:rPr>
                      <w:rFonts w:ascii="Arial" w:hAnsi="Arial" w:cs="Arial"/>
                      <w:sz w:val="20"/>
                      <w:lang w:val="en-SG"/>
                    </w:rPr>
                    <w:t xml:space="preserve"> Gardens School</w:t>
                  </w:r>
                </w:p>
              </w:tc>
              <w:tc>
                <w:tcPr>
                  <w:tcW w:w="2838" w:type="dxa"/>
                  <w:tcBorders>
                    <w:top w:val="single" w:sz="12" w:space="0" w:color="000000"/>
                    <w:bottom w:val="single" w:sz="4" w:space="0" w:color="auto"/>
                  </w:tcBorders>
                  <w:shd w:val="clear" w:color="auto" w:fill="FFFFFF" w:themeFill="background1"/>
                  <w:vAlign w:val="center"/>
                </w:tcPr>
                <w:p w14:paraId="6B2F0A1B" w14:textId="77777777" w:rsidR="00C540DD" w:rsidRPr="00862863" w:rsidRDefault="00C540DD" w:rsidP="00C540DD">
                  <w:pPr>
                    <w:rPr>
                      <w:rFonts w:ascii="Arial" w:hAnsi="Arial" w:cs="Arial"/>
                      <w:b/>
                      <w:sz w:val="20"/>
                      <w:lang w:val="en-SG"/>
                    </w:rPr>
                  </w:pPr>
                  <w:r w:rsidRPr="00862863">
                    <w:rPr>
                      <w:rFonts w:ascii="Arial" w:hAnsi="Arial" w:cs="Arial"/>
                      <w:sz w:val="20"/>
                      <w:lang w:val="en-SG"/>
                    </w:rPr>
                    <w:t>802 Margaret Dr</w:t>
                  </w:r>
                </w:p>
              </w:tc>
              <w:tc>
                <w:tcPr>
                  <w:tcW w:w="1276" w:type="dxa"/>
                  <w:tcBorders>
                    <w:top w:val="single" w:sz="12" w:space="0" w:color="000000"/>
                    <w:bottom w:val="single" w:sz="4" w:space="0" w:color="auto"/>
                    <w:right w:val="single" w:sz="12" w:space="0" w:color="auto"/>
                  </w:tcBorders>
                  <w:shd w:val="clear" w:color="auto" w:fill="FFFFFF" w:themeFill="background1"/>
                  <w:vAlign w:val="center"/>
                </w:tcPr>
                <w:p w14:paraId="06A3919E" w14:textId="77777777" w:rsidR="00C540DD" w:rsidRPr="00C540DD" w:rsidRDefault="00C540DD" w:rsidP="00C540DD">
                  <w:pPr>
                    <w:rPr>
                      <w:rFonts w:ascii="Arial" w:hAnsi="Arial" w:cs="Arial"/>
                      <w:b/>
                      <w:sz w:val="20"/>
                      <w:lang w:val="en-SG"/>
                    </w:rPr>
                  </w:pPr>
                  <w:r w:rsidRPr="00C540DD">
                    <w:rPr>
                      <w:rFonts w:ascii="Arial" w:hAnsi="Arial" w:cs="Arial"/>
                      <w:sz w:val="20"/>
                      <w:lang w:val="en-SG"/>
                    </w:rPr>
                    <w:t>Central</w:t>
                  </w:r>
                </w:p>
              </w:tc>
            </w:tr>
            <w:tr w:rsidR="00C540DD" w:rsidRPr="00C540DD" w14:paraId="6307FBFF" w14:textId="77777777" w:rsidTr="00BC4015">
              <w:trPr>
                <w:trHeight w:val="70"/>
              </w:trPr>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4CE9FA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5D03CD0" w14:textId="77777777" w:rsidR="00C540DD" w:rsidRPr="00862863" w:rsidRDefault="00C540DD" w:rsidP="00C540DD">
                  <w:pPr>
                    <w:rPr>
                      <w:rFonts w:ascii="Arial" w:hAnsi="Arial" w:cs="Arial"/>
                      <w:sz w:val="20"/>
                      <w:lang w:val="en-SG"/>
                    </w:rPr>
                  </w:pPr>
                  <w:r w:rsidRPr="00862863">
                    <w:rPr>
                      <w:rFonts w:ascii="Arial" w:hAnsi="Arial" w:cs="Arial"/>
                      <w:sz w:val="20"/>
                      <w:lang w:val="en-SG"/>
                    </w:rPr>
                    <w:t>Towner Gardens School</w:t>
                  </w:r>
                </w:p>
              </w:tc>
              <w:tc>
                <w:tcPr>
                  <w:tcW w:w="2838" w:type="dxa"/>
                  <w:tcBorders>
                    <w:top w:val="single" w:sz="4" w:space="0" w:color="auto"/>
                    <w:bottom w:val="single" w:sz="4" w:space="0" w:color="auto"/>
                  </w:tcBorders>
                  <w:shd w:val="clear" w:color="auto" w:fill="FFFFFF" w:themeFill="background1"/>
                  <w:vAlign w:val="center"/>
                </w:tcPr>
                <w:p w14:paraId="20B9BB4D" w14:textId="77777777" w:rsidR="00C540DD" w:rsidRPr="00862863" w:rsidRDefault="00C540DD" w:rsidP="00C540DD">
                  <w:pPr>
                    <w:rPr>
                      <w:rFonts w:ascii="Arial" w:hAnsi="Arial" w:cs="Arial"/>
                      <w:sz w:val="20"/>
                      <w:lang w:val="en-SG"/>
                    </w:rPr>
                  </w:pPr>
                  <w:r w:rsidRPr="00862863">
                    <w:rPr>
                      <w:rFonts w:ascii="Arial" w:hAnsi="Arial" w:cs="Arial"/>
                      <w:sz w:val="20"/>
                      <w:lang w:val="en-SG"/>
                    </w:rPr>
                    <w:t xml:space="preserve">1B </w:t>
                  </w:r>
                  <w:proofErr w:type="spellStart"/>
                  <w:r w:rsidRPr="00862863">
                    <w:rPr>
                      <w:rFonts w:ascii="Arial" w:hAnsi="Arial" w:cs="Arial"/>
                      <w:sz w:val="20"/>
                      <w:lang w:val="en-SG"/>
                    </w:rPr>
                    <w:t>Lengkong</w:t>
                  </w:r>
                  <w:proofErr w:type="spellEnd"/>
                  <w:r w:rsidRPr="00862863">
                    <w:rPr>
                      <w:rFonts w:ascii="Arial" w:hAnsi="Arial" w:cs="Arial"/>
                      <w:sz w:val="20"/>
                      <w:lang w:val="en-SG"/>
                    </w:rPr>
                    <w:t xml:space="preserve"> Lima</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053343F"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143CEDEE" w14:textId="77777777" w:rsidTr="00BC4015">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5B5EC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05086F0" w14:textId="77777777" w:rsidR="00C540DD" w:rsidRPr="00862863" w:rsidRDefault="00C540DD" w:rsidP="00C540DD">
                  <w:pPr>
                    <w:rPr>
                      <w:rFonts w:ascii="Arial" w:hAnsi="Arial" w:cs="Arial"/>
                      <w:b/>
                      <w:sz w:val="20"/>
                      <w:lang w:val="en-SG"/>
                    </w:rPr>
                  </w:pPr>
                  <w:r w:rsidRPr="00862863">
                    <w:rPr>
                      <w:rFonts w:ascii="Arial" w:hAnsi="Arial" w:cs="Arial"/>
                      <w:sz w:val="20"/>
                      <w:lang w:val="en-SG"/>
                    </w:rPr>
                    <w:t>Woodlands Gardens School</w:t>
                  </w:r>
                </w:p>
              </w:tc>
              <w:tc>
                <w:tcPr>
                  <w:tcW w:w="2838" w:type="dxa"/>
                  <w:tcBorders>
                    <w:top w:val="single" w:sz="4" w:space="0" w:color="auto"/>
                    <w:bottom w:val="single" w:sz="4" w:space="0" w:color="auto"/>
                  </w:tcBorders>
                  <w:shd w:val="clear" w:color="auto" w:fill="FFFFFF" w:themeFill="background1"/>
                  <w:vAlign w:val="center"/>
                </w:tcPr>
                <w:p w14:paraId="2C555BF6" w14:textId="77777777" w:rsidR="00C540DD" w:rsidRPr="00862863" w:rsidRDefault="00C540DD" w:rsidP="00C540DD">
                  <w:pPr>
                    <w:rPr>
                      <w:rFonts w:ascii="Arial" w:hAnsi="Arial" w:cs="Arial"/>
                      <w:b/>
                      <w:sz w:val="20"/>
                      <w:lang w:val="en-SG"/>
                    </w:rPr>
                  </w:pPr>
                  <w:r w:rsidRPr="00862863">
                    <w:rPr>
                      <w:rFonts w:ascii="Arial" w:hAnsi="Arial" w:cs="Arial"/>
                      <w:sz w:val="20"/>
                      <w:lang w:val="en-SG"/>
                    </w:rPr>
                    <w:t xml:space="preserve">30 Woodlands Ring Road </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61B5BDBD"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w:t>
                  </w:r>
                </w:p>
              </w:tc>
            </w:tr>
            <w:tr w:rsidR="00C540DD" w:rsidRPr="00C540DD" w14:paraId="17689C5F" w14:textId="77777777" w:rsidTr="00BC4015">
              <w:trPr>
                <w:trHeight w:val="70"/>
              </w:trPr>
              <w:tc>
                <w:tcPr>
                  <w:tcW w:w="3510" w:type="dxa"/>
                  <w:vMerge/>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080770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5B6286BB" w14:textId="77777777" w:rsidR="00C540DD" w:rsidRPr="00862863" w:rsidRDefault="00C540DD" w:rsidP="00C540DD">
                  <w:pPr>
                    <w:rPr>
                      <w:rFonts w:ascii="Arial" w:hAnsi="Arial" w:cs="Arial"/>
                      <w:b/>
                      <w:sz w:val="20"/>
                      <w:lang w:val="en-SG"/>
                    </w:rPr>
                  </w:pPr>
                  <w:r w:rsidRPr="00862863">
                    <w:rPr>
                      <w:rFonts w:ascii="Arial" w:hAnsi="Arial" w:cs="Arial"/>
                      <w:sz w:val="20"/>
                      <w:lang w:val="en-SG"/>
                    </w:rPr>
                    <w:t>Fernvale Gardens School</w:t>
                  </w:r>
                </w:p>
              </w:tc>
              <w:tc>
                <w:tcPr>
                  <w:tcW w:w="2838" w:type="dxa"/>
                  <w:tcBorders>
                    <w:top w:val="single" w:sz="4" w:space="0" w:color="auto"/>
                    <w:bottom w:val="single" w:sz="12" w:space="0" w:color="auto"/>
                  </w:tcBorders>
                  <w:shd w:val="clear" w:color="auto" w:fill="FFFFFF" w:themeFill="background1"/>
                  <w:vAlign w:val="center"/>
                </w:tcPr>
                <w:p w14:paraId="6DD78933" w14:textId="77777777" w:rsidR="00C540DD" w:rsidRPr="00862863" w:rsidRDefault="00C540DD" w:rsidP="00C540DD">
                  <w:pPr>
                    <w:rPr>
                      <w:rFonts w:ascii="Arial" w:hAnsi="Arial" w:cs="Arial"/>
                      <w:b/>
                      <w:sz w:val="20"/>
                      <w:lang w:val="en-SG"/>
                    </w:rPr>
                  </w:pPr>
                  <w:r w:rsidRPr="00862863">
                    <w:rPr>
                      <w:rFonts w:ascii="Arial" w:hAnsi="Arial" w:cs="Arial"/>
                      <w:sz w:val="20"/>
                      <w:lang w:val="en-SG"/>
                    </w:rPr>
                    <w:t>7 Fernvale Road</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B769F5"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North-East</w:t>
                  </w:r>
                </w:p>
              </w:tc>
            </w:tr>
            <w:tr w:rsidR="00C540DD" w:rsidRPr="00C540DD" w14:paraId="721998D7" w14:textId="77777777" w:rsidTr="00BC4015">
              <w:trPr>
                <w:trHeight w:val="50"/>
              </w:trPr>
              <w:tc>
                <w:tcPr>
                  <w:tcW w:w="3510" w:type="dxa"/>
                  <w:vMerge w:val="restart"/>
                  <w:tcBorders>
                    <w:top w:val="single" w:sz="12" w:space="0" w:color="auto"/>
                    <w:left w:val="single" w:sz="12" w:space="0" w:color="000000"/>
                    <w:right w:val="single" w:sz="12" w:space="0" w:color="auto"/>
                  </w:tcBorders>
                  <w:shd w:val="clear" w:color="auto" w:fill="FFFFFF" w:themeFill="background1"/>
                  <w:vAlign w:val="center"/>
                </w:tcPr>
                <w:p w14:paraId="36A07CF4" w14:textId="34C0E557" w:rsidR="00C540DD" w:rsidRPr="00C540DD" w:rsidRDefault="00C540DD" w:rsidP="00C540DD">
                  <w:pPr>
                    <w:rPr>
                      <w:rFonts w:ascii="Arial" w:hAnsi="Arial" w:cs="Arial"/>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000000">
                    <w:rPr>
                      <w:rFonts w:ascii="Wingdings" w:hAnsi="Wingdings" w:hint="eastAsia"/>
                      <w:szCs w:val="24"/>
                      <w:lang w:val="en-SG"/>
                    </w:rPr>
                  </w:r>
                  <w:r w:rsidR="00000000">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Mild Intellectual Disability </w:t>
                  </w:r>
                  <w:bookmarkStart w:id="4" w:name="_Hlk47691184"/>
                  <w:r w:rsidRPr="00C540DD">
                    <w:rPr>
                      <w:rFonts w:ascii="Arial" w:hAnsi="Arial" w:cs="Arial"/>
                      <w:lang w:val="en-SG"/>
                    </w:rPr>
                    <w:t>(MID)</w:t>
                  </w:r>
                  <w:bookmarkEnd w:id="4"/>
                </w:p>
                <w:p w14:paraId="672B0C5A" w14:textId="77777777" w:rsidR="00C540DD" w:rsidRPr="00C540DD" w:rsidRDefault="00C540DD" w:rsidP="00C540DD">
                  <w:pPr>
                    <w:rPr>
                      <w:rFonts w:ascii="Arial" w:hAnsi="Arial" w:cs="Arial"/>
                      <w:lang w:val="en-SG"/>
                    </w:rPr>
                  </w:pPr>
                </w:p>
                <w:p w14:paraId="20C5CC58" w14:textId="77777777" w:rsidR="00CB4BEE"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23439D1D" w14:textId="37A71B0E" w:rsidR="00C540DD" w:rsidRPr="00C540DD" w:rsidRDefault="00CB4BEE" w:rsidP="00C540DD">
                  <w:pPr>
                    <w:rPr>
                      <w:rFonts w:ascii="Arial" w:hAnsi="Arial" w:cs="Arial"/>
                      <w:szCs w:val="24"/>
                      <w:lang w:val="en-SG"/>
                    </w:rPr>
                  </w:pPr>
                  <w:r>
                    <w:rPr>
                      <w:rFonts w:ascii="Arial" w:hAnsi="Arial" w:cs="Arial"/>
                      <w:i/>
                      <w:sz w:val="20"/>
                      <w:szCs w:val="24"/>
                      <w:lang w:val="en-SG"/>
                    </w:rPr>
                    <w:br/>
                  </w:r>
                  <w:r w:rsidRPr="00C540DD">
                    <w:rPr>
                      <w:rFonts w:ascii="Arial" w:hAnsi="Arial" w:cs="Arial"/>
                      <w:i/>
                      <w:sz w:val="20"/>
                      <w:szCs w:val="24"/>
                      <w:lang w:val="en-SG"/>
                    </w:rPr>
                    <w:t xml:space="preserve">^Also offers vocational certification for </w:t>
                  </w:r>
                  <w:r>
                    <w:rPr>
                      <w:rFonts w:ascii="Arial" w:hAnsi="Arial" w:cs="Arial"/>
                      <w:i/>
                      <w:sz w:val="20"/>
                      <w:szCs w:val="24"/>
                      <w:lang w:val="en-SG"/>
                    </w:rPr>
                    <w:t>students</w:t>
                  </w:r>
                  <w:r w:rsidRPr="00C540DD">
                    <w:rPr>
                      <w:rFonts w:ascii="Arial" w:hAnsi="Arial" w:cs="Arial"/>
                      <w:i/>
                      <w:sz w:val="20"/>
                      <w:szCs w:val="24"/>
                      <w:lang w:val="en-SG"/>
                    </w:rPr>
                    <w:t xml:space="preserve"> (aged 16 to 18 years old)</w:t>
                  </w:r>
                </w:p>
              </w:tc>
              <w:tc>
                <w:tcPr>
                  <w:tcW w:w="2552" w:type="dxa"/>
                  <w:tcBorders>
                    <w:top w:val="single" w:sz="12" w:space="0" w:color="auto"/>
                    <w:left w:val="single" w:sz="12" w:space="0" w:color="auto"/>
                  </w:tcBorders>
                  <w:shd w:val="clear" w:color="auto" w:fill="FFFFFF" w:themeFill="background1"/>
                  <w:vAlign w:val="center"/>
                </w:tcPr>
                <w:p w14:paraId="73EF3424" w14:textId="3FBC74A4" w:rsidR="00C540DD" w:rsidRPr="00C540DD" w:rsidRDefault="00C540DD"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12" w:space="0" w:color="auto"/>
                  </w:tcBorders>
                  <w:shd w:val="clear" w:color="auto" w:fill="FFFFFF" w:themeFill="background1"/>
                  <w:vAlign w:val="center"/>
                </w:tcPr>
                <w:p w14:paraId="6F7ADDC4" w14:textId="77777777" w:rsidR="00C540DD" w:rsidRPr="00C540DD" w:rsidRDefault="00C540DD" w:rsidP="00C540DD">
                  <w:pPr>
                    <w:rPr>
                      <w:rFonts w:ascii="Arial" w:hAnsi="Arial" w:cs="Arial"/>
                      <w:sz w:val="20"/>
                      <w:lang w:val="en-SG"/>
                    </w:rPr>
                  </w:pPr>
                  <w:r w:rsidRPr="00C540DD">
                    <w:rPr>
                      <w:rFonts w:ascii="Arial" w:hAnsi="Arial" w:cs="Arial"/>
                      <w:sz w:val="20"/>
                      <w:lang w:val="en-SG"/>
                    </w:rPr>
                    <w:t>143 Alexandra Road</w:t>
                  </w:r>
                </w:p>
                <w:p w14:paraId="3AB04007" w14:textId="579A9C91" w:rsidR="00C540DD" w:rsidRPr="00C540DD" w:rsidRDefault="00C540DD" w:rsidP="00C540DD">
                  <w:pPr>
                    <w:rPr>
                      <w:rFonts w:ascii="Arial" w:hAnsi="Arial" w:cs="Arial"/>
                      <w:sz w:val="20"/>
                      <w:lang w:val="en-SG"/>
                    </w:rPr>
                  </w:pPr>
                  <w:r w:rsidRPr="00C540DD">
                    <w:rPr>
                      <w:rFonts w:ascii="Arial" w:hAnsi="Arial" w:cs="Arial"/>
                      <w:i/>
                      <w:sz w:val="18"/>
                      <w:lang w:val="en-SG"/>
                    </w:rPr>
                    <w:t>(Will shift to Ang Mo Kio in 2025)</w:t>
                  </w:r>
                </w:p>
              </w:tc>
              <w:tc>
                <w:tcPr>
                  <w:tcW w:w="1276" w:type="dxa"/>
                  <w:tcBorders>
                    <w:top w:val="single" w:sz="12" w:space="0" w:color="auto"/>
                    <w:right w:val="single" w:sz="12" w:space="0" w:color="auto"/>
                  </w:tcBorders>
                  <w:shd w:val="clear" w:color="auto" w:fill="FFFFFF" w:themeFill="background1"/>
                  <w:vAlign w:val="center"/>
                </w:tcPr>
                <w:p w14:paraId="169520D7"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07CA2C98"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5B096DE9"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3CA5C96" w14:textId="77777777" w:rsidR="00C540DD" w:rsidRPr="00C540DD" w:rsidRDefault="00C540DD" w:rsidP="00C540DD">
                  <w:pPr>
                    <w:rPr>
                      <w:rFonts w:ascii="Arial" w:hAnsi="Arial" w:cs="Arial"/>
                      <w:sz w:val="20"/>
                      <w:lang w:val="en-SG"/>
                    </w:rPr>
                  </w:pPr>
                  <w:proofErr w:type="spellStart"/>
                  <w:r w:rsidRPr="00C540DD">
                    <w:rPr>
                      <w:rFonts w:ascii="Arial" w:hAnsi="Arial" w:cs="Arial"/>
                      <w:sz w:val="20"/>
                      <w:lang w:val="en-SG"/>
                    </w:rPr>
                    <w:t>Katong</w:t>
                  </w:r>
                  <w:proofErr w:type="spellEnd"/>
                  <w:r w:rsidRPr="00C540DD">
                    <w:rPr>
                      <w:rFonts w:ascii="Arial" w:hAnsi="Arial" w:cs="Arial"/>
                      <w:sz w:val="20"/>
                      <w:lang w:val="en-SG"/>
                    </w:rPr>
                    <w:t xml:space="preserve"> School</w:t>
                  </w:r>
                </w:p>
              </w:tc>
              <w:tc>
                <w:tcPr>
                  <w:tcW w:w="2838" w:type="dxa"/>
                  <w:shd w:val="clear" w:color="auto" w:fill="FFFFFF" w:themeFill="background1"/>
                  <w:vAlign w:val="center"/>
                </w:tcPr>
                <w:p w14:paraId="554EB145" w14:textId="77777777" w:rsidR="00C540DD" w:rsidRPr="00C540DD" w:rsidRDefault="00C540DD" w:rsidP="00C540DD">
                  <w:pPr>
                    <w:rPr>
                      <w:rFonts w:ascii="Arial" w:hAnsi="Arial" w:cs="Arial"/>
                      <w:sz w:val="20"/>
                      <w:lang w:val="en-SG"/>
                    </w:rPr>
                  </w:pPr>
                  <w:r w:rsidRPr="00C540DD">
                    <w:rPr>
                      <w:rFonts w:ascii="Arial" w:hAnsi="Arial" w:cs="Arial"/>
                      <w:sz w:val="20"/>
                      <w:lang w:val="en-SG"/>
                    </w:rPr>
                    <w:t>900 New Upper Changi Road</w:t>
                  </w:r>
                </w:p>
              </w:tc>
              <w:tc>
                <w:tcPr>
                  <w:tcW w:w="1276" w:type="dxa"/>
                  <w:tcBorders>
                    <w:right w:val="single" w:sz="12" w:space="0" w:color="auto"/>
                  </w:tcBorders>
                  <w:shd w:val="clear" w:color="auto" w:fill="FFFFFF" w:themeFill="background1"/>
                  <w:vAlign w:val="center"/>
                </w:tcPr>
                <w:p w14:paraId="46F3888C"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5B811D7C"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721D6C80"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6DD86DEC" w14:textId="3BD38235" w:rsidR="00C540DD" w:rsidRPr="00C540DD" w:rsidRDefault="00C540DD" w:rsidP="00C540DD">
                  <w:pPr>
                    <w:rPr>
                      <w:rFonts w:ascii="Arial" w:hAnsi="Arial" w:cs="Arial"/>
                      <w:sz w:val="20"/>
                      <w:lang w:val="en-SG"/>
                    </w:rPr>
                  </w:pPr>
                  <w:r w:rsidRPr="00C540DD">
                    <w:rPr>
                      <w:rFonts w:ascii="Arial" w:hAnsi="Arial" w:cs="Arial"/>
                      <w:sz w:val="20"/>
                      <w:lang w:val="en-SG"/>
                    </w:rPr>
                    <w:t>Metta School</w:t>
                  </w:r>
                  <w:r w:rsidR="00CB4BEE" w:rsidRPr="00CB4BEE">
                    <w:rPr>
                      <w:rFonts w:ascii="Arial" w:hAnsi="Arial" w:cs="Arial"/>
                      <w:sz w:val="20"/>
                      <w:lang w:val="en-SG"/>
                    </w:rPr>
                    <w:t>^</w:t>
                  </w:r>
                </w:p>
              </w:tc>
              <w:tc>
                <w:tcPr>
                  <w:tcW w:w="2838" w:type="dxa"/>
                  <w:shd w:val="clear" w:color="auto" w:fill="FFFFFF" w:themeFill="background1"/>
                  <w:vAlign w:val="center"/>
                </w:tcPr>
                <w:p w14:paraId="22FDE7A7" w14:textId="77777777" w:rsidR="00C540DD" w:rsidRPr="00C540DD" w:rsidRDefault="00C540DD" w:rsidP="00C540DD">
                  <w:pPr>
                    <w:rPr>
                      <w:rFonts w:ascii="Arial" w:hAnsi="Arial" w:cs="Arial"/>
                      <w:sz w:val="20"/>
                      <w:lang w:val="en-SG"/>
                    </w:rPr>
                  </w:pPr>
                  <w:r w:rsidRPr="00C540DD">
                    <w:rPr>
                      <w:rFonts w:ascii="Arial" w:hAnsi="Arial" w:cs="Arial"/>
                      <w:sz w:val="20"/>
                      <w:lang w:val="en-SG"/>
                    </w:rPr>
                    <w:t xml:space="preserve">30 </w:t>
                  </w:r>
                  <w:proofErr w:type="spellStart"/>
                  <w:r w:rsidRPr="00C540DD">
                    <w:rPr>
                      <w:rFonts w:ascii="Arial" w:hAnsi="Arial" w:cs="Arial"/>
                      <w:sz w:val="20"/>
                      <w:lang w:val="en-SG"/>
                    </w:rPr>
                    <w:t>Simei</w:t>
                  </w:r>
                  <w:proofErr w:type="spellEnd"/>
                  <w:r w:rsidRPr="00C540DD">
                    <w:rPr>
                      <w:rFonts w:ascii="Arial" w:hAnsi="Arial" w:cs="Arial"/>
                      <w:sz w:val="20"/>
                      <w:lang w:val="en-SG"/>
                    </w:rPr>
                    <w:t xml:space="preserve"> St 1</w:t>
                  </w:r>
                </w:p>
              </w:tc>
              <w:tc>
                <w:tcPr>
                  <w:tcW w:w="1276" w:type="dxa"/>
                  <w:tcBorders>
                    <w:right w:val="single" w:sz="12" w:space="0" w:color="auto"/>
                  </w:tcBorders>
                  <w:shd w:val="clear" w:color="auto" w:fill="FFFFFF" w:themeFill="background1"/>
                  <w:vAlign w:val="center"/>
                </w:tcPr>
                <w:p w14:paraId="01ACC152"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2289F95B" w14:textId="77777777" w:rsidTr="00BC4015">
              <w:trPr>
                <w:trHeight w:val="298"/>
              </w:trPr>
              <w:tc>
                <w:tcPr>
                  <w:tcW w:w="3510" w:type="dxa"/>
                  <w:vMerge/>
                  <w:tcBorders>
                    <w:left w:val="single" w:sz="12" w:space="0" w:color="000000"/>
                    <w:right w:val="single" w:sz="12" w:space="0" w:color="auto"/>
                  </w:tcBorders>
                  <w:shd w:val="clear" w:color="auto" w:fill="FFFFFF" w:themeFill="background1"/>
                  <w:vAlign w:val="center"/>
                </w:tcPr>
                <w:p w14:paraId="03550ED2"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71264090" w14:textId="77777777" w:rsidR="00C540DD" w:rsidRPr="00C540DD" w:rsidRDefault="00C540DD" w:rsidP="00C540DD">
                  <w:pPr>
                    <w:rPr>
                      <w:rFonts w:ascii="Arial" w:hAnsi="Arial" w:cs="Arial"/>
                      <w:sz w:val="20"/>
                      <w:lang w:val="en-SG"/>
                    </w:rPr>
                  </w:pPr>
                  <w:r w:rsidRPr="00C540DD">
                    <w:rPr>
                      <w:rFonts w:ascii="Arial" w:hAnsi="Arial" w:cs="Arial"/>
                      <w:sz w:val="20"/>
                      <w:lang w:val="en-SG"/>
                    </w:rPr>
                    <w:t>Chaoyang School</w:t>
                  </w:r>
                </w:p>
              </w:tc>
              <w:tc>
                <w:tcPr>
                  <w:tcW w:w="2838" w:type="dxa"/>
                  <w:shd w:val="clear" w:color="auto" w:fill="FFFFFF" w:themeFill="background1"/>
                  <w:vAlign w:val="center"/>
                </w:tcPr>
                <w:p w14:paraId="6387CFF2" w14:textId="77777777" w:rsidR="00C540DD" w:rsidRPr="00C540DD" w:rsidRDefault="00C540DD" w:rsidP="00C540DD">
                  <w:pPr>
                    <w:rPr>
                      <w:rFonts w:ascii="Arial" w:hAnsi="Arial" w:cs="Arial"/>
                      <w:sz w:val="20"/>
                      <w:lang w:val="en-SG"/>
                    </w:rPr>
                  </w:pPr>
                  <w:r w:rsidRPr="00C540DD">
                    <w:rPr>
                      <w:rFonts w:ascii="Arial" w:hAnsi="Arial" w:cs="Arial"/>
                      <w:sz w:val="20"/>
                      <w:lang w:val="en-SG"/>
                    </w:rPr>
                    <w:t>10 Ang Mo Kio Street 54</w:t>
                  </w:r>
                </w:p>
              </w:tc>
              <w:tc>
                <w:tcPr>
                  <w:tcW w:w="1276" w:type="dxa"/>
                  <w:tcBorders>
                    <w:right w:val="single" w:sz="12" w:space="0" w:color="auto"/>
                  </w:tcBorders>
                  <w:shd w:val="clear" w:color="auto" w:fill="FFFFFF" w:themeFill="background1"/>
                  <w:vAlign w:val="center"/>
                </w:tcPr>
                <w:p w14:paraId="6C415C97" w14:textId="7777777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06E45380" w14:textId="77777777" w:rsidTr="00BC4015">
              <w:trPr>
                <w:trHeight w:val="299"/>
              </w:trPr>
              <w:tc>
                <w:tcPr>
                  <w:tcW w:w="3510" w:type="dxa"/>
                  <w:vMerge/>
                  <w:tcBorders>
                    <w:left w:val="single" w:sz="12" w:space="0" w:color="000000"/>
                    <w:right w:val="single" w:sz="12" w:space="0" w:color="auto"/>
                  </w:tcBorders>
                  <w:shd w:val="clear" w:color="auto" w:fill="FFFFFF" w:themeFill="background1"/>
                  <w:vAlign w:val="center"/>
                </w:tcPr>
                <w:p w14:paraId="222FCC23"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EB71769" w14:textId="40E54C26" w:rsidR="00C540DD" w:rsidRPr="00CB4BEE" w:rsidRDefault="00C540DD" w:rsidP="00C540DD">
                  <w:pPr>
                    <w:rPr>
                      <w:rFonts w:ascii="Arial" w:hAnsi="Arial" w:cs="Arial"/>
                      <w:sz w:val="20"/>
                      <w:lang w:val="en-SG"/>
                    </w:rPr>
                  </w:pPr>
                  <w:r w:rsidRPr="00C540DD">
                    <w:rPr>
                      <w:rFonts w:ascii="Arial" w:hAnsi="Arial" w:cs="Arial"/>
                      <w:sz w:val="20"/>
                      <w:lang w:val="en-SG"/>
                    </w:rPr>
                    <w:t>Delta Senior School</w:t>
                  </w:r>
                  <w:r w:rsidRPr="00C540DD">
                    <w:rPr>
                      <w:rFonts w:ascii="Arial" w:hAnsi="Arial" w:cs="Arial"/>
                      <w:sz w:val="20"/>
                      <w:vertAlign w:val="superscript"/>
                      <w:lang w:val="en-SG"/>
                    </w:rPr>
                    <w:t>#</w:t>
                  </w:r>
                  <w:r w:rsidR="00CB4BEE">
                    <w:rPr>
                      <w:rFonts w:ascii="Arial" w:hAnsi="Arial" w:cs="Arial"/>
                      <w:sz w:val="20"/>
                      <w:lang w:val="en-SG"/>
                    </w:rPr>
                    <w:t>^</w:t>
                  </w:r>
                </w:p>
              </w:tc>
              <w:tc>
                <w:tcPr>
                  <w:tcW w:w="2838" w:type="dxa"/>
                  <w:shd w:val="clear" w:color="auto" w:fill="FFFFFF" w:themeFill="background1"/>
                  <w:vAlign w:val="center"/>
                </w:tcPr>
                <w:p w14:paraId="7109CF90" w14:textId="77777777" w:rsidR="00C540DD" w:rsidRPr="00C540DD" w:rsidRDefault="00C540DD" w:rsidP="00C540DD">
                  <w:pPr>
                    <w:rPr>
                      <w:rFonts w:ascii="Arial" w:hAnsi="Arial" w:cs="Arial"/>
                      <w:sz w:val="20"/>
                      <w:lang w:val="en-SG"/>
                    </w:rPr>
                  </w:pPr>
                  <w:r w:rsidRPr="00C540DD">
                    <w:rPr>
                      <w:rFonts w:ascii="Arial" w:hAnsi="Arial" w:cs="Arial"/>
                      <w:sz w:val="20"/>
                      <w:lang w:val="en-SG"/>
                    </w:rPr>
                    <w:t xml:space="preserve">3 </w:t>
                  </w:r>
                  <w:proofErr w:type="spellStart"/>
                  <w:r w:rsidRPr="00C540DD">
                    <w:rPr>
                      <w:rFonts w:ascii="Arial" w:hAnsi="Arial" w:cs="Arial"/>
                      <w:sz w:val="20"/>
                      <w:lang w:val="en-SG"/>
                    </w:rPr>
                    <w:t>Choa</w:t>
                  </w:r>
                  <w:proofErr w:type="spellEnd"/>
                  <w:r w:rsidRPr="00C540DD">
                    <w:rPr>
                      <w:rFonts w:ascii="Arial" w:hAnsi="Arial" w:cs="Arial"/>
                      <w:sz w:val="20"/>
                      <w:lang w:val="en-SG"/>
                    </w:rPr>
                    <w:t xml:space="preserve"> Chu Kang Grove</w:t>
                  </w:r>
                </w:p>
              </w:tc>
              <w:tc>
                <w:tcPr>
                  <w:tcW w:w="1276" w:type="dxa"/>
                  <w:tcBorders>
                    <w:right w:val="single" w:sz="12" w:space="0" w:color="auto"/>
                  </w:tcBorders>
                  <w:shd w:val="clear" w:color="auto" w:fill="FFFFFF" w:themeFill="background1"/>
                  <w:vAlign w:val="center"/>
                </w:tcPr>
                <w:p w14:paraId="206CBEE6" w14:textId="77777777"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DD724C" w14:paraId="75EF110A"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00641618"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AB039DD" w14:textId="77777777" w:rsidR="00C540DD" w:rsidRPr="00C540DD" w:rsidRDefault="00C540DD" w:rsidP="00C540DD">
                  <w:pPr>
                    <w:rPr>
                      <w:rFonts w:ascii="Arial" w:hAnsi="Arial" w:cs="Arial"/>
                      <w:sz w:val="20"/>
                      <w:lang w:val="en-SG"/>
                    </w:rPr>
                  </w:pPr>
                  <w:r w:rsidRPr="00C540DD">
                    <w:rPr>
                      <w:rFonts w:ascii="Arial" w:hAnsi="Arial" w:cs="Arial"/>
                      <w:sz w:val="20"/>
                      <w:lang w:val="en-SG"/>
                    </w:rPr>
                    <w:t>Grace Orchard School</w:t>
                  </w:r>
                </w:p>
              </w:tc>
              <w:tc>
                <w:tcPr>
                  <w:tcW w:w="2838" w:type="dxa"/>
                  <w:shd w:val="clear" w:color="auto" w:fill="FFFFFF" w:themeFill="background1"/>
                  <w:vAlign w:val="center"/>
                </w:tcPr>
                <w:p w14:paraId="75A88E07" w14:textId="77777777" w:rsidR="00C540DD" w:rsidRPr="00C540DD" w:rsidRDefault="00C540DD" w:rsidP="00C540DD">
                  <w:pPr>
                    <w:rPr>
                      <w:rFonts w:ascii="Arial" w:hAnsi="Arial" w:cs="Arial"/>
                      <w:i/>
                      <w:sz w:val="20"/>
                      <w:lang w:val="en-SG"/>
                    </w:rPr>
                  </w:pPr>
                  <w:r w:rsidRPr="00C540DD">
                    <w:rPr>
                      <w:rFonts w:ascii="Arial" w:hAnsi="Arial" w:cs="Arial"/>
                      <w:sz w:val="20"/>
                      <w:lang w:val="en-SG"/>
                    </w:rPr>
                    <w:t>6A Jurong West St 52</w:t>
                  </w:r>
                </w:p>
                <w:p w14:paraId="5E5D9A55" w14:textId="5F575687" w:rsidR="00C540DD" w:rsidRPr="00C540DD" w:rsidRDefault="00C540DD"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right w:val="single" w:sz="12" w:space="0" w:color="auto"/>
                  </w:tcBorders>
                  <w:shd w:val="clear" w:color="auto" w:fill="FFFFFF" w:themeFill="background1"/>
                  <w:vAlign w:val="center"/>
                </w:tcPr>
                <w:p w14:paraId="47F6A198" w14:textId="77777777" w:rsidR="00C540DD" w:rsidRPr="00C540DD" w:rsidRDefault="00C540DD" w:rsidP="00C540DD">
                  <w:pPr>
                    <w:rPr>
                      <w:rFonts w:ascii="Arial" w:hAnsi="Arial" w:cs="Arial"/>
                      <w:sz w:val="20"/>
                      <w:lang w:val="en-SG"/>
                    </w:rPr>
                  </w:pPr>
                </w:p>
                <w:p w14:paraId="5BA22194" w14:textId="77777777" w:rsidR="00C540DD" w:rsidRPr="00DD724C" w:rsidRDefault="00C540DD" w:rsidP="00C540DD">
                  <w:pPr>
                    <w:rPr>
                      <w:rFonts w:ascii="Arial" w:hAnsi="Arial" w:cs="Arial"/>
                      <w:sz w:val="20"/>
                      <w:lang w:val="en-SG"/>
                    </w:rPr>
                  </w:pPr>
                  <w:r w:rsidRPr="00C540DD">
                    <w:rPr>
                      <w:rFonts w:ascii="Arial" w:hAnsi="Arial" w:cs="Arial"/>
                      <w:sz w:val="20"/>
                      <w:lang w:val="en-SG"/>
                    </w:rPr>
                    <w:t>West</w:t>
                  </w:r>
                </w:p>
              </w:tc>
            </w:tr>
          </w:tbl>
          <w:p w14:paraId="40669ABF" w14:textId="77777777" w:rsidR="000A157D" w:rsidRPr="00E029A4" w:rsidRDefault="000A157D" w:rsidP="00794315">
            <w:pPr>
              <w:spacing w:before="120" w:after="120"/>
              <w:rPr>
                <w:rFonts w:ascii="Arial" w:hAnsi="Arial" w:cs="Arial"/>
                <w:sz w:val="20"/>
                <w:szCs w:val="24"/>
              </w:rPr>
            </w:pPr>
          </w:p>
        </w:tc>
      </w:tr>
    </w:tbl>
    <w:p w14:paraId="0DB882BA" w14:textId="77777777" w:rsidR="00390F12" w:rsidRPr="00280713" w:rsidRDefault="00390F12"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07"/>
        <w:gridCol w:w="1523"/>
        <w:gridCol w:w="2558"/>
      </w:tblGrid>
      <w:tr w:rsidR="001719D4" w:rsidRPr="001B2A19" w14:paraId="5D868906" w14:textId="77777777">
        <w:tc>
          <w:tcPr>
            <w:tcW w:w="5000" w:type="pct"/>
            <w:gridSpan w:val="4"/>
            <w:shd w:val="clear" w:color="auto" w:fill="auto"/>
          </w:tcPr>
          <w:p w14:paraId="6F5CFDEE"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2CDA1BEA" w14:textId="77777777" w:rsidTr="00251F8D">
        <w:trPr>
          <w:trHeight w:val="442"/>
        </w:trPr>
        <w:tc>
          <w:tcPr>
            <w:tcW w:w="1048" w:type="pct"/>
            <w:shd w:val="clear" w:color="auto" w:fill="auto"/>
            <w:vAlign w:val="center"/>
          </w:tcPr>
          <w:p w14:paraId="0D4384D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Psychologist’s name</w:t>
            </w:r>
          </w:p>
        </w:tc>
        <w:tc>
          <w:tcPr>
            <w:tcW w:w="1854" w:type="pct"/>
            <w:shd w:val="clear" w:color="auto" w:fill="auto"/>
            <w:vAlign w:val="center"/>
          </w:tcPr>
          <w:p w14:paraId="724D22BF"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43ADB0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30F11C5E" w14:textId="77777777" w:rsidR="001719D4" w:rsidRPr="001B2A19" w:rsidRDefault="001719D4" w:rsidP="001719D4">
            <w:pPr>
              <w:rPr>
                <w:rFonts w:ascii="Arial" w:hAnsi="Arial" w:cs="Arial"/>
                <w:sz w:val="20"/>
                <w:lang w:val="en-SG"/>
              </w:rPr>
            </w:pPr>
          </w:p>
        </w:tc>
      </w:tr>
      <w:tr w:rsidR="001719D4" w:rsidRPr="001B2A19" w14:paraId="0A684732" w14:textId="77777777" w:rsidTr="00251F8D">
        <w:trPr>
          <w:trHeight w:val="436"/>
        </w:trPr>
        <w:tc>
          <w:tcPr>
            <w:tcW w:w="1048" w:type="pct"/>
            <w:shd w:val="clear" w:color="auto" w:fill="auto"/>
            <w:vAlign w:val="center"/>
          </w:tcPr>
          <w:p w14:paraId="466DAAB6"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Designation</w:t>
            </w:r>
          </w:p>
        </w:tc>
        <w:tc>
          <w:tcPr>
            <w:tcW w:w="1854" w:type="pct"/>
            <w:shd w:val="clear" w:color="auto" w:fill="auto"/>
            <w:vAlign w:val="center"/>
          </w:tcPr>
          <w:p w14:paraId="783AE5A0"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06881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315" w:type="pct"/>
            <w:shd w:val="clear" w:color="auto" w:fill="auto"/>
          </w:tcPr>
          <w:p w14:paraId="2F271BF5" w14:textId="77777777" w:rsidR="001719D4" w:rsidRPr="001B2A19" w:rsidRDefault="001719D4" w:rsidP="001719D4">
            <w:pPr>
              <w:rPr>
                <w:rFonts w:ascii="Arial" w:hAnsi="Arial" w:cs="Arial"/>
                <w:sz w:val="20"/>
                <w:lang w:val="en-SG"/>
              </w:rPr>
            </w:pPr>
          </w:p>
        </w:tc>
      </w:tr>
      <w:tr w:rsidR="001719D4" w:rsidRPr="001B2A19" w14:paraId="17C353E8" w14:textId="77777777" w:rsidTr="00251F8D">
        <w:trPr>
          <w:trHeight w:val="458"/>
        </w:trPr>
        <w:tc>
          <w:tcPr>
            <w:tcW w:w="1048" w:type="pct"/>
            <w:shd w:val="clear" w:color="auto" w:fill="auto"/>
            <w:vAlign w:val="center"/>
          </w:tcPr>
          <w:p w14:paraId="5D7FFDB0"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Organisation</w:t>
            </w:r>
          </w:p>
        </w:tc>
        <w:tc>
          <w:tcPr>
            <w:tcW w:w="1854" w:type="pct"/>
            <w:shd w:val="clear" w:color="auto" w:fill="auto"/>
            <w:vAlign w:val="center"/>
          </w:tcPr>
          <w:p w14:paraId="12342F71"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770CC81B" w14:textId="77777777" w:rsidR="001719D4" w:rsidRPr="001B2A19" w:rsidRDefault="001719D4" w:rsidP="001719D4">
            <w:pPr>
              <w:jc w:val="center"/>
              <w:rPr>
                <w:rFonts w:ascii="Arial" w:hAnsi="Arial" w:cs="Arial"/>
                <w:sz w:val="20"/>
                <w:lang w:val="en-SG"/>
              </w:rPr>
            </w:pPr>
            <w:r w:rsidRPr="001B2A19">
              <w:rPr>
                <w:rFonts w:ascii="Arial" w:hAnsi="Arial" w:cs="Arial"/>
                <w:b/>
                <w:sz w:val="20"/>
                <w:lang w:val="en-SG"/>
              </w:rPr>
              <w:t>Date</w:t>
            </w:r>
          </w:p>
        </w:tc>
        <w:tc>
          <w:tcPr>
            <w:tcW w:w="1315" w:type="pct"/>
            <w:shd w:val="clear" w:color="auto" w:fill="auto"/>
          </w:tcPr>
          <w:p w14:paraId="4065ADA4" w14:textId="77777777" w:rsidR="001719D4" w:rsidRPr="001B2A19" w:rsidRDefault="001719D4" w:rsidP="001719D4">
            <w:pPr>
              <w:rPr>
                <w:rFonts w:ascii="Arial" w:hAnsi="Arial" w:cs="Arial"/>
                <w:sz w:val="20"/>
                <w:lang w:val="en-SG"/>
              </w:rPr>
            </w:pPr>
          </w:p>
        </w:tc>
      </w:tr>
      <w:tr w:rsidR="001719D4" w:rsidRPr="001B2A19" w14:paraId="3BDA9830" w14:textId="77777777" w:rsidTr="00251F8D">
        <w:trPr>
          <w:trHeight w:val="458"/>
        </w:trPr>
        <w:tc>
          <w:tcPr>
            <w:tcW w:w="1048" w:type="pct"/>
            <w:shd w:val="clear" w:color="auto" w:fill="auto"/>
            <w:vAlign w:val="center"/>
          </w:tcPr>
          <w:p w14:paraId="3B76B144"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Email</w:t>
            </w:r>
          </w:p>
        </w:tc>
        <w:tc>
          <w:tcPr>
            <w:tcW w:w="3952" w:type="pct"/>
            <w:gridSpan w:val="3"/>
            <w:shd w:val="clear" w:color="auto" w:fill="auto"/>
            <w:vAlign w:val="center"/>
          </w:tcPr>
          <w:p w14:paraId="537B4A34" w14:textId="77777777" w:rsidR="001719D4" w:rsidRPr="001B2A19" w:rsidRDefault="001719D4" w:rsidP="001719D4">
            <w:pPr>
              <w:rPr>
                <w:rFonts w:ascii="Arial" w:hAnsi="Arial" w:cs="Arial"/>
                <w:sz w:val="20"/>
                <w:lang w:val="en-SG"/>
              </w:rPr>
            </w:pPr>
          </w:p>
        </w:tc>
      </w:tr>
      <w:tr w:rsidR="006A0477" w:rsidRPr="001B2A19" w14:paraId="0B49F480" w14:textId="77777777" w:rsidTr="00251F8D">
        <w:trPr>
          <w:trHeight w:val="458"/>
        </w:trPr>
        <w:tc>
          <w:tcPr>
            <w:tcW w:w="1048" w:type="pct"/>
            <w:shd w:val="clear" w:color="auto" w:fill="auto"/>
            <w:vAlign w:val="center"/>
          </w:tcPr>
          <w:p w14:paraId="4C0D4779" w14:textId="77777777" w:rsidR="006A0477" w:rsidRPr="001B2A19" w:rsidRDefault="006A0477">
            <w:pPr>
              <w:jc w:val="center"/>
              <w:rPr>
                <w:rFonts w:ascii="Arial" w:hAnsi="Arial" w:cs="Arial"/>
                <w:b/>
                <w:sz w:val="20"/>
                <w:lang w:val="en-SG"/>
              </w:rPr>
            </w:pPr>
            <w:r w:rsidRPr="001B2A19">
              <w:rPr>
                <w:rFonts w:ascii="Arial" w:hAnsi="Arial" w:cs="Arial"/>
                <w:b/>
                <w:sz w:val="20"/>
                <w:lang w:val="en-SG"/>
              </w:rPr>
              <w:t>Professional Affiliations (if any)</w:t>
            </w:r>
          </w:p>
        </w:tc>
        <w:tc>
          <w:tcPr>
            <w:tcW w:w="3952" w:type="pct"/>
            <w:gridSpan w:val="3"/>
            <w:shd w:val="clear" w:color="auto" w:fill="auto"/>
            <w:vAlign w:val="center"/>
          </w:tcPr>
          <w:p w14:paraId="347BC539" w14:textId="77777777" w:rsidR="006A0477" w:rsidRPr="001B2A19" w:rsidRDefault="006A0477" w:rsidP="001719D4">
            <w:pPr>
              <w:rPr>
                <w:rFonts w:ascii="Arial" w:hAnsi="Arial" w:cs="Arial"/>
                <w:sz w:val="20"/>
                <w:lang w:val="en-SG"/>
              </w:rPr>
            </w:pPr>
          </w:p>
        </w:tc>
      </w:tr>
      <w:tr w:rsidR="001719D4" w:rsidRPr="001B2A19" w14:paraId="1CB76EED" w14:textId="77777777" w:rsidTr="00251F8D">
        <w:trPr>
          <w:trHeight w:val="442"/>
        </w:trPr>
        <w:tc>
          <w:tcPr>
            <w:tcW w:w="1048" w:type="pct"/>
            <w:shd w:val="clear" w:color="auto" w:fill="auto"/>
            <w:vAlign w:val="center"/>
          </w:tcPr>
          <w:p w14:paraId="2F358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Supervised by (if applicable)</w:t>
            </w:r>
          </w:p>
        </w:tc>
        <w:tc>
          <w:tcPr>
            <w:tcW w:w="1854" w:type="pct"/>
            <w:shd w:val="clear" w:color="auto" w:fill="auto"/>
            <w:vAlign w:val="center"/>
          </w:tcPr>
          <w:p w14:paraId="34C8E954"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AAC048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543552D4" w14:textId="77777777" w:rsidR="001719D4" w:rsidRPr="001B2A19" w:rsidRDefault="001719D4" w:rsidP="001719D4">
            <w:pPr>
              <w:rPr>
                <w:rFonts w:ascii="Arial" w:hAnsi="Arial" w:cs="Arial"/>
                <w:sz w:val="20"/>
                <w:lang w:val="en-SG"/>
              </w:rPr>
            </w:pPr>
          </w:p>
        </w:tc>
      </w:tr>
    </w:tbl>
    <w:p w14:paraId="442740C1" w14:textId="77777777" w:rsidR="001719D4" w:rsidRPr="00280713" w:rsidRDefault="001719D4" w:rsidP="00C0668B">
      <w:pPr>
        <w:rPr>
          <w:i/>
          <w:sz w:val="16"/>
          <w:lang w:val="en-SG"/>
        </w:rPr>
      </w:pPr>
    </w:p>
    <w:sectPr w:rsidR="001719D4" w:rsidRPr="00280713" w:rsidSect="00BC4015">
      <w:footerReference w:type="default" r:id="rId16"/>
      <w:footnotePr>
        <w:numRestart w:val="eachPage"/>
      </w:footnotePr>
      <w:type w:val="continuous"/>
      <w:pgSz w:w="11906" w:h="16838" w:code="9"/>
      <w:pgMar w:top="1134" w:right="1016" w:bottom="993" w:left="1152" w:header="720" w:footer="41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3264" w14:textId="77777777" w:rsidR="00433C62" w:rsidRDefault="00433C62">
      <w:r>
        <w:separator/>
      </w:r>
    </w:p>
  </w:endnote>
  <w:endnote w:type="continuationSeparator" w:id="0">
    <w:p w14:paraId="23ACDAB0" w14:textId="77777777" w:rsidR="00433C62" w:rsidRDefault="0043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58D3" w14:textId="77777777" w:rsidR="00390107" w:rsidRDefault="0039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DBA" w14:textId="77777777" w:rsidR="00E8787F" w:rsidRPr="00974415" w:rsidRDefault="00E8787F" w:rsidP="001719D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019" w14:textId="77777777" w:rsidR="00390107" w:rsidRDefault="00390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DE42" w14:textId="3A2521F0" w:rsidR="00E8787F" w:rsidRPr="00C72218" w:rsidRDefault="00E8787F">
    <w:pPr>
      <w:pStyle w:val="Footer"/>
      <w:jc w:val="center"/>
      <w:rPr>
        <w:rFonts w:ascii="Arial" w:hAnsi="Arial" w:cs="Arial"/>
      </w:rPr>
    </w:pPr>
    <w:r>
      <w:rPr>
        <w:rFonts w:ascii="Arial" w:hAnsi="Arial" w:cs="Arial"/>
      </w:rPr>
      <w:t>IV</w:t>
    </w:r>
    <w:r w:rsidRPr="00C72218">
      <w:rPr>
        <w:rFonts w:ascii="Arial" w:hAnsi="Arial" w:cs="Arial"/>
      </w:rPr>
      <w:t xml:space="preserve"> - </w:t>
    </w:r>
    <w:r>
      <w:fldChar w:fldCharType="begin"/>
    </w:r>
    <w:r>
      <w:instrText xml:space="preserve"> PAGE   \* MERGEFORMAT </w:instrText>
    </w:r>
    <w:r>
      <w:fldChar w:fldCharType="separate"/>
    </w:r>
    <w:r w:rsidRPr="00CB3688">
      <w:rPr>
        <w:rFonts w:ascii="Arial" w:hAnsi="Arial" w:cs="Arial"/>
        <w:noProof/>
      </w:rPr>
      <w:t>4</w:t>
    </w:r>
    <w:r>
      <w:fldChar w:fldCharType="end"/>
    </w:r>
  </w:p>
  <w:p w14:paraId="6FBD6C81" w14:textId="77777777" w:rsidR="00E8787F" w:rsidRPr="00974415" w:rsidRDefault="00E8787F" w:rsidP="001719D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5182" w14:textId="77777777" w:rsidR="00433C62" w:rsidRDefault="00433C62">
      <w:r>
        <w:separator/>
      </w:r>
    </w:p>
  </w:footnote>
  <w:footnote w:type="continuationSeparator" w:id="0">
    <w:p w14:paraId="23521501" w14:textId="77777777" w:rsidR="00433C62" w:rsidRDefault="00433C62">
      <w:r>
        <w:continuationSeparator/>
      </w:r>
    </w:p>
  </w:footnote>
  <w:footnote w:id="1">
    <w:p w14:paraId="1BB03718" w14:textId="4C3CEE89"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 w:id="2">
    <w:p w14:paraId="5F14FDAC" w14:textId="77777777"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AC05" w14:textId="77777777" w:rsidR="00E8787F" w:rsidRDefault="00E87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04F6" w14:textId="77777777" w:rsidR="00390107" w:rsidRDefault="00390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F51A" w14:textId="77777777" w:rsidR="00E8787F" w:rsidRDefault="00E8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79"/>
    <w:multiLevelType w:val="hybridMultilevel"/>
    <w:tmpl w:val="B27E02E6"/>
    <w:lvl w:ilvl="0" w:tplc="CC207F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601"/>
    <w:multiLevelType w:val="hybridMultilevel"/>
    <w:tmpl w:val="6AF8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557AF"/>
    <w:multiLevelType w:val="hybridMultilevel"/>
    <w:tmpl w:val="409047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A10A3"/>
    <w:multiLevelType w:val="hybridMultilevel"/>
    <w:tmpl w:val="E87C89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DB68E3"/>
    <w:multiLevelType w:val="hybridMultilevel"/>
    <w:tmpl w:val="1456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67646"/>
    <w:multiLevelType w:val="hybridMultilevel"/>
    <w:tmpl w:val="4F9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20F8"/>
    <w:multiLevelType w:val="hybridMultilevel"/>
    <w:tmpl w:val="CF84B6C0"/>
    <w:lvl w:ilvl="0" w:tplc="7CC4E8A2">
      <w:start w:val="1"/>
      <w:numFmt w:val="ordinalTex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2F2E"/>
    <w:multiLevelType w:val="hybridMultilevel"/>
    <w:tmpl w:val="AA6EE340"/>
    <w:lvl w:ilvl="0" w:tplc="95C666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73CF3"/>
    <w:multiLevelType w:val="hybridMultilevel"/>
    <w:tmpl w:val="188AB586"/>
    <w:lvl w:ilvl="0" w:tplc="5ADAE2DE">
      <w:start w:val="1"/>
      <w:numFmt w:val="upperLetter"/>
      <w:lvlText w:val="%1."/>
      <w:lvlJc w:val="left"/>
      <w:pPr>
        <w:ind w:left="6597" w:hanging="360"/>
      </w:pPr>
      <w:rPr>
        <w:rFonts w:hint="default"/>
        <w:sz w:val="28"/>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9" w15:restartNumberingAfterBreak="0">
    <w:nsid w:val="256C510E"/>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242726"/>
    <w:multiLevelType w:val="hybridMultilevel"/>
    <w:tmpl w:val="06621AF4"/>
    <w:lvl w:ilvl="0" w:tplc="537E8E7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53273AF"/>
    <w:multiLevelType w:val="hybridMultilevel"/>
    <w:tmpl w:val="BB3448D0"/>
    <w:lvl w:ilvl="0" w:tplc="C51074B4">
      <w:start w:val="5"/>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0FD1"/>
    <w:multiLevelType w:val="hybridMultilevel"/>
    <w:tmpl w:val="FA7C2370"/>
    <w:lvl w:ilvl="0" w:tplc="89982474">
      <w:start w:val="1"/>
      <w:numFmt w:val="lowerLetter"/>
      <w:lvlText w:val="(%1)"/>
      <w:lvlJc w:val="left"/>
      <w:pPr>
        <w:ind w:left="-667" w:hanging="360"/>
      </w:pPr>
      <w:rPr>
        <w:rFonts w:hint="default"/>
      </w:rPr>
    </w:lvl>
    <w:lvl w:ilvl="1" w:tplc="08090019" w:tentative="1">
      <w:start w:val="1"/>
      <w:numFmt w:val="lowerLetter"/>
      <w:lvlText w:val="%2."/>
      <w:lvlJc w:val="left"/>
      <w:pPr>
        <w:ind w:left="53" w:hanging="360"/>
      </w:pPr>
    </w:lvl>
    <w:lvl w:ilvl="2" w:tplc="0809001B" w:tentative="1">
      <w:start w:val="1"/>
      <w:numFmt w:val="lowerRoman"/>
      <w:lvlText w:val="%3."/>
      <w:lvlJc w:val="right"/>
      <w:pPr>
        <w:ind w:left="773" w:hanging="180"/>
      </w:pPr>
    </w:lvl>
    <w:lvl w:ilvl="3" w:tplc="0809000F" w:tentative="1">
      <w:start w:val="1"/>
      <w:numFmt w:val="decimal"/>
      <w:lvlText w:val="%4."/>
      <w:lvlJc w:val="left"/>
      <w:pPr>
        <w:ind w:left="149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2933" w:hanging="180"/>
      </w:pPr>
    </w:lvl>
    <w:lvl w:ilvl="6" w:tplc="0809000F" w:tentative="1">
      <w:start w:val="1"/>
      <w:numFmt w:val="decimal"/>
      <w:lvlText w:val="%7."/>
      <w:lvlJc w:val="left"/>
      <w:pPr>
        <w:ind w:left="3653" w:hanging="360"/>
      </w:pPr>
    </w:lvl>
    <w:lvl w:ilvl="7" w:tplc="08090019" w:tentative="1">
      <w:start w:val="1"/>
      <w:numFmt w:val="lowerLetter"/>
      <w:lvlText w:val="%8."/>
      <w:lvlJc w:val="left"/>
      <w:pPr>
        <w:ind w:left="4373" w:hanging="360"/>
      </w:pPr>
    </w:lvl>
    <w:lvl w:ilvl="8" w:tplc="0809001B" w:tentative="1">
      <w:start w:val="1"/>
      <w:numFmt w:val="lowerRoman"/>
      <w:lvlText w:val="%9."/>
      <w:lvlJc w:val="right"/>
      <w:pPr>
        <w:ind w:left="5093" w:hanging="180"/>
      </w:pPr>
    </w:lvl>
  </w:abstractNum>
  <w:abstractNum w:abstractNumId="13" w15:restartNumberingAfterBreak="0">
    <w:nsid w:val="3F834088"/>
    <w:multiLevelType w:val="hybridMultilevel"/>
    <w:tmpl w:val="F05A2B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363E8"/>
    <w:multiLevelType w:val="hybridMultilevel"/>
    <w:tmpl w:val="320430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CB1E8C"/>
    <w:multiLevelType w:val="hybridMultilevel"/>
    <w:tmpl w:val="F162E6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AD90B7F"/>
    <w:multiLevelType w:val="hybridMultilevel"/>
    <w:tmpl w:val="7CA8C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74652"/>
    <w:multiLevelType w:val="hybridMultilevel"/>
    <w:tmpl w:val="779AB1FA"/>
    <w:lvl w:ilvl="0" w:tplc="61601FBE">
      <w:start w:val="5"/>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C6FC2"/>
    <w:multiLevelType w:val="hybridMultilevel"/>
    <w:tmpl w:val="CDA836E8"/>
    <w:lvl w:ilvl="0" w:tplc="BA0002F2">
      <w:start w:val="1"/>
      <w:numFmt w:val="decimal"/>
      <w:lvlText w:val="%1."/>
      <w:lvlJc w:val="left"/>
      <w:pPr>
        <w:ind w:left="360" w:hanging="360"/>
      </w:pPr>
      <w:rPr>
        <w:rFonts w:ascii="Arial" w:eastAsia="PMingLiU"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5263FE"/>
    <w:multiLevelType w:val="hybridMultilevel"/>
    <w:tmpl w:val="97C25FAC"/>
    <w:lvl w:ilvl="0" w:tplc="32FA0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741CD"/>
    <w:multiLevelType w:val="hybridMultilevel"/>
    <w:tmpl w:val="5210A3B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6C76F93"/>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AA54BD"/>
    <w:multiLevelType w:val="hybridMultilevel"/>
    <w:tmpl w:val="C04A55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5A5618"/>
    <w:multiLevelType w:val="hybridMultilevel"/>
    <w:tmpl w:val="59269BF6"/>
    <w:lvl w:ilvl="0" w:tplc="8D7EBE0C">
      <w:start w:val="5"/>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584103317">
    <w:abstractNumId w:val="1"/>
  </w:num>
  <w:num w:numId="2" w16cid:durableId="1607426822">
    <w:abstractNumId w:val="18"/>
  </w:num>
  <w:num w:numId="3" w16cid:durableId="201745121">
    <w:abstractNumId w:val="16"/>
  </w:num>
  <w:num w:numId="4" w16cid:durableId="2105609977">
    <w:abstractNumId w:val="17"/>
  </w:num>
  <w:num w:numId="5" w16cid:durableId="2111273987">
    <w:abstractNumId w:val="6"/>
  </w:num>
  <w:num w:numId="6" w16cid:durableId="1492521408">
    <w:abstractNumId w:val="8"/>
  </w:num>
  <w:num w:numId="7" w16cid:durableId="914700633">
    <w:abstractNumId w:val="22"/>
  </w:num>
  <w:num w:numId="8" w16cid:durableId="2017418764">
    <w:abstractNumId w:val="13"/>
  </w:num>
  <w:num w:numId="9" w16cid:durableId="1701710519">
    <w:abstractNumId w:val="9"/>
  </w:num>
  <w:num w:numId="10" w16cid:durableId="1284072187">
    <w:abstractNumId w:val="21"/>
  </w:num>
  <w:num w:numId="11" w16cid:durableId="174921459">
    <w:abstractNumId w:val="15"/>
  </w:num>
  <w:num w:numId="12" w16cid:durableId="318774563">
    <w:abstractNumId w:val="19"/>
  </w:num>
  <w:num w:numId="13" w16cid:durableId="597256380">
    <w:abstractNumId w:val="12"/>
  </w:num>
  <w:num w:numId="14" w16cid:durableId="836000041">
    <w:abstractNumId w:val="0"/>
  </w:num>
  <w:num w:numId="15" w16cid:durableId="1382705239">
    <w:abstractNumId w:val="11"/>
  </w:num>
  <w:num w:numId="16" w16cid:durableId="1371762135">
    <w:abstractNumId w:val="7"/>
  </w:num>
  <w:num w:numId="17" w16cid:durableId="480736899">
    <w:abstractNumId w:val="5"/>
  </w:num>
  <w:num w:numId="18" w16cid:durableId="365109003">
    <w:abstractNumId w:val="10"/>
  </w:num>
  <w:num w:numId="19" w16cid:durableId="1691026308">
    <w:abstractNumId w:val="23"/>
  </w:num>
  <w:num w:numId="20" w16cid:durableId="380518379">
    <w:abstractNumId w:val="20"/>
  </w:num>
  <w:num w:numId="21" w16cid:durableId="644626261">
    <w:abstractNumId w:val="4"/>
  </w:num>
  <w:num w:numId="22" w16cid:durableId="1225410775">
    <w:abstractNumId w:val="14"/>
  </w:num>
  <w:num w:numId="23" w16cid:durableId="1764498685">
    <w:abstractNumId w:val="3"/>
  </w:num>
  <w:num w:numId="24" w16cid:durableId="87428335">
    <w:abstractNumId w:val="3"/>
  </w:num>
  <w:num w:numId="25" w16cid:durableId="123104187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12FB1"/>
    <w:rsid w:val="000236B2"/>
    <w:rsid w:val="00026FEB"/>
    <w:rsid w:val="00032D54"/>
    <w:rsid w:val="00043FCD"/>
    <w:rsid w:val="00062B61"/>
    <w:rsid w:val="00063F88"/>
    <w:rsid w:val="00075F2A"/>
    <w:rsid w:val="00091377"/>
    <w:rsid w:val="00097944"/>
    <w:rsid w:val="000A157D"/>
    <w:rsid w:val="000A3A01"/>
    <w:rsid w:val="000A4DE1"/>
    <w:rsid w:val="000A7F10"/>
    <w:rsid w:val="000B1A9C"/>
    <w:rsid w:val="000B2F92"/>
    <w:rsid w:val="000B6850"/>
    <w:rsid w:val="000D447A"/>
    <w:rsid w:val="000D5078"/>
    <w:rsid w:val="000D7A5A"/>
    <w:rsid w:val="00103A5D"/>
    <w:rsid w:val="00106E11"/>
    <w:rsid w:val="00111EA5"/>
    <w:rsid w:val="001120F4"/>
    <w:rsid w:val="00113246"/>
    <w:rsid w:val="00113EFF"/>
    <w:rsid w:val="00114523"/>
    <w:rsid w:val="00116B5C"/>
    <w:rsid w:val="00123E3F"/>
    <w:rsid w:val="00135AAB"/>
    <w:rsid w:val="00143147"/>
    <w:rsid w:val="001445A2"/>
    <w:rsid w:val="001505A5"/>
    <w:rsid w:val="001525F4"/>
    <w:rsid w:val="00154832"/>
    <w:rsid w:val="001719D4"/>
    <w:rsid w:val="001802FF"/>
    <w:rsid w:val="001937BC"/>
    <w:rsid w:val="00193EB7"/>
    <w:rsid w:val="00195233"/>
    <w:rsid w:val="001B2A19"/>
    <w:rsid w:val="001C169F"/>
    <w:rsid w:val="001C5C08"/>
    <w:rsid w:val="001C5D1E"/>
    <w:rsid w:val="001D26A2"/>
    <w:rsid w:val="001E0D56"/>
    <w:rsid w:val="001E74F1"/>
    <w:rsid w:val="001F07A9"/>
    <w:rsid w:val="001F093D"/>
    <w:rsid w:val="001F2807"/>
    <w:rsid w:val="001F683F"/>
    <w:rsid w:val="00201BCD"/>
    <w:rsid w:val="00211F03"/>
    <w:rsid w:val="00212186"/>
    <w:rsid w:val="00216C32"/>
    <w:rsid w:val="0022354B"/>
    <w:rsid w:val="0022377B"/>
    <w:rsid w:val="00223CAA"/>
    <w:rsid w:val="00225A62"/>
    <w:rsid w:val="00226E59"/>
    <w:rsid w:val="00233782"/>
    <w:rsid w:val="002358E4"/>
    <w:rsid w:val="002405D9"/>
    <w:rsid w:val="00250A00"/>
    <w:rsid w:val="00251F8D"/>
    <w:rsid w:val="00255B23"/>
    <w:rsid w:val="0025708E"/>
    <w:rsid w:val="00260DDB"/>
    <w:rsid w:val="00261F8E"/>
    <w:rsid w:val="0026580C"/>
    <w:rsid w:val="00270832"/>
    <w:rsid w:val="0027154D"/>
    <w:rsid w:val="00282713"/>
    <w:rsid w:val="002840F7"/>
    <w:rsid w:val="002853ED"/>
    <w:rsid w:val="00290C45"/>
    <w:rsid w:val="00297001"/>
    <w:rsid w:val="002A699C"/>
    <w:rsid w:val="002A78D7"/>
    <w:rsid w:val="002B579C"/>
    <w:rsid w:val="002C32E7"/>
    <w:rsid w:val="002D566C"/>
    <w:rsid w:val="002E2B37"/>
    <w:rsid w:val="002F52D5"/>
    <w:rsid w:val="002F61A7"/>
    <w:rsid w:val="00303C8E"/>
    <w:rsid w:val="00313C68"/>
    <w:rsid w:val="00315705"/>
    <w:rsid w:val="003160C8"/>
    <w:rsid w:val="003166A3"/>
    <w:rsid w:val="00320AFE"/>
    <w:rsid w:val="003320BB"/>
    <w:rsid w:val="00335210"/>
    <w:rsid w:val="003421C2"/>
    <w:rsid w:val="00342B22"/>
    <w:rsid w:val="00342BC5"/>
    <w:rsid w:val="00342E20"/>
    <w:rsid w:val="00344B5A"/>
    <w:rsid w:val="00345804"/>
    <w:rsid w:val="003515F3"/>
    <w:rsid w:val="00354A7B"/>
    <w:rsid w:val="0035551A"/>
    <w:rsid w:val="00360973"/>
    <w:rsid w:val="00362BFB"/>
    <w:rsid w:val="00366EB1"/>
    <w:rsid w:val="003765BC"/>
    <w:rsid w:val="003773F2"/>
    <w:rsid w:val="00384399"/>
    <w:rsid w:val="00390107"/>
    <w:rsid w:val="00390F12"/>
    <w:rsid w:val="00394A0D"/>
    <w:rsid w:val="003A1D91"/>
    <w:rsid w:val="003A1F39"/>
    <w:rsid w:val="003B1B9F"/>
    <w:rsid w:val="003B4A83"/>
    <w:rsid w:val="003C364A"/>
    <w:rsid w:val="003D5598"/>
    <w:rsid w:val="003D6D7B"/>
    <w:rsid w:val="00403F93"/>
    <w:rsid w:val="004068E8"/>
    <w:rsid w:val="00406907"/>
    <w:rsid w:val="00407B7C"/>
    <w:rsid w:val="00416EE7"/>
    <w:rsid w:val="00420517"/>
    <w:rsid w:val="00432BBB"/>
    <w:rsid w:val="00433C62"/>
    <w:rsid w:val="00437E71"/>
    <w:rsid w:val="00447F57"/>
    <w:rsid w:val="004522AE"/>
    <w:rsid w:val="004624CC"/>
    <w:rsid w:val="00470C9A"/>
    <w:rsid w:val="004728BE"/>
    <w:rsid w:val="00475D88"/>
    <w:rsid w:val="0048419B"/>
    <w:rsid w:val="00495C26"/>
    <w:rsid w:val="004A1039"/>
    <w:rsid w:val="004A3C03"/>
    <w:rsid w:val="004A7DE0"/>
    <w:rsid w:val="004B579C"/>
    <w:rsid w:val="004C2793"/>
    <w:rsid w:val="004E56C1"/>
    <w:rsid w:val="004E772D"/>
    <w:rsid w:val="004F340C"/>
    <w:rsid w:val="004F5008"/>
    <w:rsid w:val="004F72AB"/>
    <w:rsid w:val="005001CD"/>
    <w:rsid w:val="0050125A"/>
    <w:rsid w:val="00533BFE"/>
    <w:rsid w:val="005425BA"/>
    <w:rsid w:val="00552CBC"/>
    <w:rsid w:val="00553F4C"/>
    <w:rsid w:val="00556F3D"/>
    <w:rsid w:val="005610B9"/>
    <w:rsid w:val="00574400"/>
    <w:rsid w:val="00577016"/>
    <w:rsid w:val="00586E4A"/>
    <w:rsid w:val="005A217A"/>
    <w:rsid w:val="005A7BAA"/>
    <w:rsid w:val="005B2938"/>
    <w:rsid w:val="005B2F8C"/>
    <w:rsid w:val="005B4FAD"/>
    <w:rsid w:val="005B5516"/>
    <w:rsid w:val="005C522E"/>
    <w:rsid w:val="005D152A"/>
    <w:rsid w:val="005E5F19"/>
    <w:rsid w:val="00602A4F"/>
    <w:rsid w:val="00606766"/>
    <w:rsid w:val="00606EC4"/>
    <w:rsid w:val="006102A0"/>
    <w:rsid w:val="00611927"/>
    <w:rsid w:val="006122AB"/>
    <w:rsid w:val="0062434E"/>
    <w:rsid w:val="006245BD"/>
    <w:rsid w:val="00626372"/>
    <w:rsid w:val="00642D98"/>
    <w:rsid w:val="006441CC"/>
    <w:rsid w:val="00646348"/>
    <w:rsid w:val="00652297"/>
    <w:rsid w:val="00653805"/>
    <w:rsid w:val="006557CA"/>
    <w:rsid w:val="006609E5"/>
    <w:rsid w:val="00665F0F"/>
    <w:rsid w:val="00666E05"/>
    <w:rsid w:val="0067486B"/>
    <w:rsid w:val="00677A95"/>
    <w:rsid w:val="006803FB"/>
    <w:rsid w:val="00682924"/>
    <w:rsid w:val="006902DC"/>
    <w:rsid w:val="00692C36"/>
    <w:rsid w:val="006950D9"/>
    <w:rsid w:val="00697165"/>
    <w:rsid w:val="006A0477"/>
    <w:rsid w:val="006A4CAE"/>
    <w:rsid w:val="006A5677"/>
    <w:rsid w:val="006A6084"/>
    <w:rsid w:val="006A6595"/>
    <w:rsid w:val="006B3413"/>
    <w:rsid w:val="006B3427"/>
    <w:rsid w:val="006B362D"/>
    <w:rsid w:val="006B7561"/>
    <w:rsid w:val="006E2DDD"/>
    <w:rsid w:val="00700631"/>
    <w:rsid w:val="0070290D"/>
    <w:rsid w:val="00710A5C"/>
    <w:rsid w:val="00716E38"/>
    <w:rsid w:val="00716EA3"/>
    <w:rsid w:val="00717945"/>
    <w:rsid w:val="00717FC4"/>
    <w:rsid w:val="00720067"/>
    <w:rsid w:val="00724173"/>
    <w:rsid w:val="007417D4"/>
    <w:rsid w:val="00751748"/>
    <w:rsid w:val="00766646"/>
    <w:rsid w:val="00767D17"/>
    <w:rsid w:val="0077059F"/>
    <w:rsid w:val="00780B03"/>
    <w:rsid w:val="00784886"/>
    <w:rsid w:val="007939A4"/>
    <w:rsid w:val="00794315"/>
    <w:rsid w:val="007A34AC"/>
    <w:rsid w:val="007B777D"/>
    <w:rsid w:val="007C3F3C"/>
    <w:rsid w:val="007D272C"/>
    <w:rsid w:val="007D3519"/>
    <w:rsid w:val="007E7AA1"/>
    <w:rsid w:val="007F0E44"/>
    <w:rsid w:val="007F0E75"/>
    <w:rsid w:val="008046B1"/>
    <w:rsid w:val="00813CD0"/>
    <w:rsid w:val="00816076"/>
    <w:rsid w:val="0081713B"/>
    <w:rsid w:val="008175B5"/>
    <w:rsid w:val="00817D89"/>
    <w:rsid w:val="008231E5"/>
    <w:rsid w:val="008253A7"/>
    <w:rsid w:val="008269AA"/>
    <w:rsid w:val="00840AB3"/>
    <w:rsid w:val="00840C4A"/>
    <w:rsid w:val="00854471"/>
    <w:rsid w:val="00854822"/>
    <w:rsid w:val="00855D46"/>
    <w:rsid w:val="00862863"/>
    <w:rsid w:val="0086330F"/>
    <w:rsid w:val="00866183"/>
    <w:rsid w:val="00866792"/>
    <w:rsid w:val="008727B6"/>
    <w:rsid w:val="00875476"/>
    <w:rsid w:val="00882C0B"/>
    <w:rsid w:val="00884D2D"/>
    <w:rsid w:val="0088573D"/>
    <w:rsid w:val="008908F1"/>
    <w:rsid w:val="008B372F"/>
    <w:rsid w:val="008B667B"/>
    <w:rsid w:val="008C3806"/>
    <w:rsid w:val="008E0EBA"/>
    <w:rsid w:val="008E14AD"/>
    <w:rsid w:val="008E2CE7"/>
    <w:rsid w:val="008E3E49"/>
    <w:rsid w:val="008E79E4"/>
    <w:rsid w:val="008F6B50"/>
    <w:rsid w:val="009028FA"/>
    <w:rsid w:val="00903569"/>
    <w:rsid w:val="00904A7A"/>
    <w:rsid w:val="00915A6F"/>
    <w:rsid w:val="00941C1C"/>
    <w:rsid w:val="00944F16"/>
    <w:rsid w:val="00955749"/>
    <w:rsid w:val="00964A53"/>
    <w:rsid w:val="009679B1"/>
    <w:rsid w:val="00967A1F"/>
    <w:rsid w:val="0097374C"/>
    <w:rsid w:val="00982F87"/>
    <w:rsid w:val="009908E0"/>
    <w:rsid w:val="00990AE5"/>
    <w:rsid w:val="0099214C"/>
    <w:rsid w:val="00992D1E"/>
    <w:rsid w:val="00995FC8"/>
    <w:rsid w:val="009A4B61"/>
    <w:rsid w:val="009A558C"/>
    <w:rsid w:val="009A6EE4"/>
    <w:rsid w:val="009B035A"/>
    <w:rsid w:val="009B565E"/>
    <w:rsid w:val="009C05E1"/>
    <w:rsid w:val="009C5415"/>
    <w:rsid w:val="009D280A"/>
    <w:rsid w:val="009D6836"/>
    <w:rsid w:val="009E0871"/>
    <w:rsid w:val="009E42AC"/>
    <w:rsid w:val="009E4F73"/>
    <w:rsid w:val="009E734F"/>
    <w:rsid w:val="009F7D7F"/>
    <w:rsid w:val="00A00B0F"/>
    <w:rsid w:val="00A02E74"/>
    <w:rsid w:val="00A1229E"/>
    <w:rsid w:val="00A13A46"/>
    <w:rsid w:val="00A247F9"/>
    <w:rsid w:val="00A2700A"/>
    <w:rsid w:val="00A42634"/>
    <w:rsid w:val="00A430A7"/>
    <w:rsid w:val="00A47028"/>
    <w:rsid w:val="00A563E8"/>
    <w:rsid w:val="00A57A93"/>
    <w:rsid w:val="00A63094"/>
    <w:rsid w:val="00A723D5"/>
    <w:rsid w:val="00A75AF3"/>
    <w:rsid w:val="00A812DC"/>
    <w:rsid w:val="00A95FAF"/>
    <w:rsid w:val="00AB14EC"/>
    <w:rsid w:val="00AC142F"/>
    <w:rsid w:val="00AD41DB"/>
    <w:rsid w:val="00AF3619"/>
    <w:rsid w:val="00AF57F5"/>
    <w:rsid w:val="00B05FA1"/>
    <w:rsid w:val="00B16FB6"/>
    <w:rsid w:val="00B22AFA"/>
    <w:rsid w:val="00B244D8"/>
    <w:rsid w:val="00B318A8"/>
    <w:rsid w:val="00B348BB"/>
    <w:rsid w:val="00B34FC3"/>
    <w:rsid w:val="00B705C0"/>
    <w:rsid w:val="00B7095D"/>
    <w:rsid w:val="00B752C5"/>
    <w:rsid w:val="00B80115"/>
    <w:rsid w:val="00B83123"/>
    <w:rsid w:val="00B8582C"/>
    <w:rsid w:val="00B859CD"/>
    <w:rsid w:val="00BA77BE"/>
    <w:rsid w:val="00BB1708"/>
    <w:rsid w:val="00BB2FD1"/>
    <w:rsid w:val="00BC2C3F"/>
    <w:rsid w:val="00BC4015"/>
    <w:rsid w:val="00BC741A"/>
    <w:rsid w:val="00BD0AEF"/>
    <w:rsid w:val="00BE1559"/>
    <w:rsid w:val="00BF1FA7"/>
    <w:rsid w:val="00C00A52"/>
    <w:rsid w:val="00C052E9"/>
    <w:rsid w:val="00C0668B"/>
    <w:rsid w:val="00C069DE"/>
    <w:rsid w:val="00C24AF9"/>
    <w:rsid w:val="00C540DD"/>
    <w:rsid w:val="00C5509C"/>
    <w:rsid w:val="00C55FCA"/>
    <w:rsid w:val="00C651D5"/>
    <w:rsid w:val="00C703F0"/>
    <w:rsid w:val="00C73E99"/>
    <w:rsid w:val="00C80EB8"/>
    <w:rsid w:val="00C952CC"/>
    <w:rsid w:val="00C96AE6"/>
    <w:rsid w:val="00CA3974"/>
    <w:rsid w:val="00CA587C"/>
    <w:rsid w:val="00CB2C77"/>
    <w:rsid w:val="00CB3688"/>
    <w:rsid w:val="00CB4BEE"/>
    <w:rsid w:val="00CD1EEA"/>
    <w:rsid w:val="00CD53DD"/>
    <w:rsid w:val="00CD65FB"/>
    <w:rsid w:val="00CE1045"/>
    <w:rsid w:val="00CF1B87"/>
    <w:rsid w:val="00CF3259"/>
    <w:rsid w:val="00CF3B63"/>
    <w:rsid w:val="00CF45FA"/>
    <w:rsid w:val="00CF5085"/>
    <w:rsid w:val="00CF5BC1"/>
    <w:rsid w:val="00CF5E17"/>
    <w:rsid w:val="00D04F8A"/>
    <w:rsid w:val="00D0568D"/>
    <w:rsid w:val="00D05979"/>
    <w:rsid w:val="00D1044A"/>
    <w:rsid w:val="00D15FA1"/>
    <w:rsid w:val="00D17959"/>
    <w:rsid w:val="00D224A2"/>
    <w:rsid w:val="00D45BF0"/>
    <w:rsid w:val="00D46AE9"/>
    <w:rsid w:val="00D56C01"/>
    <w:rsid w:val="00D72144"/>
    <w:rsid w:val="00D77E12"/>
    <w:rsid w:val="00D80C49"/>
    <w:rsid w:val="00D85DDC"/>
    <w:rsid w:val="00D9648B"/>
    <w:rsid w:val="00DA06D0"/>
    <w:rsid w:val="00DA6FF9"/>
    <w:rsid w:val="00DD08AB"/>
    <w:rsid w:val="00DD2E06"/>
    <w:rsid w:val="00DD41AB"/>
    <w:rsid w:val="00DD724C"/>
    <w:rsid w:val="00DE5A5B"/>
    <w:rsid w:val="00DF3F85"/>
    <w:rsid w:val="00DF4D69"/>
    <w:rsid w:val="00DF75E1"/>
    <w:rsid w:val="00E01E96"/>
    <w:rsid w:val="00E02888"/>
    <w:rsid w:val="00E029A4"/>
    <w:rsid w:val="00E044B3"/>
    <w:rsid w:val="00E204FA"/>
    <w:rsid w:val="00E27BAA"/>
    <w:rsid w:val="00E3281C"/>
    <w:rsid w:val="00E32B2D"/>
    <w:rsid w:val="00E34E8E"/>
    <w:rsid w:val="00E45E81"/>
    <w:rsid w:val="00E46027"/>
    <w:rsid w:val="00E61CE7"/>
    <w:rsid w:val="00E75675"/>
    <w:rsid w:val="00E80FB1"/>
    <w:rsid w:val="00E82A61"/>
    <w:rsid w:val="00E83440"/>
    <w:rsid w:val="00E8787F"/>
    <w:rsid w:val="00E909FE"/>
    <w:rsid w:val="00E96BF4"/>
    <w:rsid w:val="00EC112A"/>
    <w:rsid w:val="00ED11C0"/>
    <w:rsid w:val="00ED23F0"/>
    <w:rsid w:val="00ED2511"/>
    <w:rsid w:val="00ED323F"/>
    <w:rsid w:val="00ED43D4"/>
    <w:rsid w:val="00EE528D"/>
    <w:rsid w:val="00EF09FD"/>
    <w:rsid w:val="00EF2A6B"/>
    <w:rsid w:val="00F03B45"/>
    <w:rsid w:val="00F049EC"/>
    <w:rsid w:val="00F068D6"/>
    <w:rsid w:val="00F070F6"/>
    <w:rsid w:val="00F236AF"/>
    <w:rsid w:val="00F31897"/>
    <w:rsid w:val="00F43439"/>
    <w:rsid w:val="00F4556E"/>
    <w:rsid w:val="00F46F1E"/>
    <w:rsid w:val="00F51E05"/>
    <w:rsid w:val="00F521E1"/>
    <w:rsid w:val="00F535C9"/>
    <w:rsid w:val="00F5777C"/>
    <w:rsid w:val="00F65641"/>
    <w:rsid w:val="00F9232B"/>
    <w:rsid w:val="00FA0AEA"/>
    <w:rsid w:val="00FB14D6"/>
    <w:rsid w:val="00FB30A8"/>
    <w:rsid w:val="00FD1990"/>
    <w:rsid w:val="00FD2A40"/>
    <w:rsid w:val="00FD3A08"/>
    <w:rsid w:val="00FD59F7"/>
    <w:rsid w:val="00FD70CE"/>
    <w:rsid w:val="00FE5FE5"/>
    <w:rsid w:val="00FE64EB"/>
    <w:rsid w:val="00FE736B"/>
    <w:rsid w:val="00FF7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A4795"/>
  <w15:chartTrackingRefBased/>
  <w15:docId w15:val="{B4E2494D-E2A5-4F74-8A6C-C82C721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CD"/>
    <w:rPr>
      <w:sz w:val="24"/>
      <w:lang w:eastAsia="en-US"/>
    </w:rPr>
  </w:style>
  <w:style w:type="paragraph" w:styleId="Heading1">
    <w:name w:val="heading 1"/>
    <w:basedOn w:val="Normal"/>
    <w:next w:val="Normal"/>
    <w:qFormat/>
    <w:rsid w:val="00CC58A5"/>
    <w:pPr>
      <w:keepNext/>
      <w:outlineLvl w:val="0"/>
    </w:pPr>
    <w:rPr>
      <w:rFonts w:ascii="Arial" w:hAnsi="Arial"/>
      <w:b/>
      <w:i/>
      <w:lang w:val="en-US"/>
    </w:rPr>
  </w:style>
  <w:style w:type="paragraph" w:styleId="Heading2">
    <w:name w:val="heading 2"/>
    <w:basedOn w:val="Normal"/>
    <w:next w:val="Normal"/>
    <w:qFormat/>
    <w:rsid w:val="00CC58A5"/>
    <w:pPr>
      <w:keepNext/>
      <w:spacing w:before="120" w:after="120"/>
      <w:outlineLvl w:val="1"/>
    </w:pPr>
    <w:rPr>
      <w:rFonts w:ascii="Arial" w:hAnsi="Arial"/>
      <w:b/>
      <w:i/>
      <w:sz w:val="22"/>
    </w:rPr>
  </w:style>
  <w:style w:type="paragraph" w:styleId="Heading3">
    <w:name w:val="heading 3"/>
    <w:basedOn w:val="Normal"/>
    <w:next w:val="Normal"/>
    <w:qFormat/>
    <w:rsid w:val="00CC58A5"/>
    <w:pPr>
      <w:keepNext/>
      <w:spacing w:before="120"/>
      <w:outlineLvl w:val="2"/>
    </w:pPr>
    <w:rPr>
      <w:rFonts w:ascii="Arial" w:hAnsi="Arial"/>
      <w:b/>
      <w:sz w:val="22"/>
      <w:lang w:val="en-US"/>
    </w:rPr>
  </w:style>
  <w:style w:type="paragraph" w:styleId="Heading4">
    <w:name w:val="heading 4"/>
    <w:basedOn w:val="Normal"/>
    <w:next w:val="Normal"/>
    <w:qFormat/>
    <w:rsid w:val="00CC58A5"/>
    <w:pPr>
      <w:keepNext/>
      <w:outlineLvl w:val="3"/>
    </w:pPr>
    <w:rPr>
      <w:rFonts w:ascii="Arial" w:hAnsi="Arial"/>
      <w:b/>
      <w:smallCaps/>
      <w:sz w:val="20"/>
    </w:rPr>
  </w:style>
  <w:style w:type="paragraph" w:styleId="Heading5">
    <w:name w:val="heading 5"/>
    <w:basedOn w:val="Normal"/>
    <w:next w:val="Normal"/>
    <w:link w:val="Heading5Char"/>
    <w:uiPriority w:val="9"/>
    <w:qFormat/>
    <w:rsid w:val="00092366"/>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8A5"/>
    <w:pPr>
      <w:tabs>
        <w:tab w:val="center" w:pos="4320"/>
        <w:tab w:val="right" w:pos="8640"/>
      </w:tabs>
    </w:pPr>
  </w:style>
  <w:style w:type="paragraph" w:styleId="Footer">
    <w:name w:val="footer"/>
    <w:basedOn w:val="Normal"/>
    <w:link w:val="FooterChar"/>
    <w:uiPriority w:val="99"/>
    <w:rsid w:val="00CC58A5"/>
    <w:pPr>
      <w:tabs>
        <w:tab w:val="center" w:pos="4320"/>
        <w:tab w:val="right" w:pos="8640"/>
      </w:tabs>
    </w:pPr>
  </w:style>
  <w:style w:type="character" w:styleId="PageNumber">
    <w:name w:val="page number"/>
    <w:basedOn w:val="DefaultParagraphFont"/>
    <w:rsid w:val="00CC58A5"/>
  </w:style>
  <w:style w:type="paragraph" w:styleId="BodyText">
    <w:name w:val="Body Text"/>
    <w:basedOn w:val="Normal"/>
    <w:rsid w:val="00CC58A5"/>
    <w:pPr>
      <w:spacing w:line="360" w:lineRule="auto"/>
    </w:pPr>
    <w:rPr>
      <w:rFonts w:ascii="Arial" w:hAnsi="Arial"/>
      <w:sz w:val="22"/>
      <w:lang w:val="en-US"/>
    </w:rPr>
  </w:style>
  <w:style w:type="paragraph" w:styleId="BodyText2">
    <w:name w:val="Body Text 2"/>
    <w:basedOn w:val="Normal"/>
    <w:rsid w:val="00CC58A5"/>
    <w:pPr>
      <w:spacing w:after="60"/>
      <w:ind w:right="181"/>
    </w:pPr>
    <w:rPr>
      <w:rFonts w:ascii="Arial" w:hAnsi="Arial"/>
      <w:sz w:val="22"/>
    </w:rPr>
  </w:style>
  <w:style w:type="table" w:styleId="TableGrid">
    <w:name w:val="Table Grid"/>
    <w:basedOn w:val="TableNormal"/>
    <w:rsid w:val="00ED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AD"/>
    <w:rPr>
      <w:rFonts w:ascii="Tahoma" w:hAnsi="Tahoma" w:cs="Tahoma"/>
      <w:sz w:val="16"/>
      <w:szCs w:val="16"/>
    </w:rPr>
  </w:style>
  <w:style w:type="character" w:styleId="CommentReference">
    <w:name w:val="annotation reference"/>
    <w:uiPriority w:val="99"/>
    <w:semiHidden/>
    <w:unhideWhenUsed/>
    <w:rsid w:val="00E97425"/>
    <w:rPr>
      <w:sz w:val="16"/>
      <w:szCs w:val="16"/>
    </w:rPr>
  </w:style>
  <w:style w:type="paragraph" w:styleId="CommentText">
    <w:name w:val="annotation text"/>
    <w:basedOn w:val="Normal"/>
    <w:link w:val="CommentTextChar"/>
    <w:uiPriority w:val="99"/>
    <w:unhideWhenUsed/>
    <w:rsid w:val="00E97425"/>
    <w:rPr>
      <w:sz w:val="20"/>
    </w:rPr>
  </w:style>
  <w:style w:type="character" w:customStyle="1" w:styleId="CommentTextChar">
    <w:name w:val="Comment Text Char"/>
    <w:link w:val="CommentText"/>
    <w:uiPriority w:val="99"/>
    <w:rsid w:val="00E97425"/>
    <w:rPr>
      <w:lang w:eastAsia="en-US"/>
    </w:rPr>
  </w:style>
  <w:style w:type="paragraph" w:styleId="CommentSubject">
    <w:name w:val="annotation subject"/>
    <w:basedOn w:val="CommentText"/>
    <w:next w:val="CommentText"/>
    <w:link w:val="CommentSubjectChar"/>
    <w:uiPriority w:val="99"/>
    <w:semiHidden/>
    <w:unhideWhenUsed/>
    <w:rsid w:val="00E97425"/>
    <w:rPr>
      <w:b/>
      <w:bCs/>
    </w:rPr>
  </w:style>
  <w:style w:type="character" w:customStyle="1" w:styleId="CommentSubjectChar">
    <w:name w:val="Comment Subject Char"/>
    <w:link w:val="CommentSubject"/>
    <w:uiPriority w:val="99"/>
    <w:semiHidden/>
    <w:rsid w:val="00E97425"/>
    <w:rPr>
      <w:b/>
      <w:bCs/>
      <w:lang w:eastAsia="en-US"/>
    </w:rPr>
  </w:style>
  <w:style w:type="paragraph" w:customStyle="1" w:styleId="ColorfulList-Accent11">
    <w:name w:val="Colorful List - Accent 11"/>
    <w:basedOn w:val="Normal"/>
    <w:uiPriority w:val="34"/>
    <w:qFormat/>
    <w:rsid w:val="00865777"/>
    <w:pPr>
      <w:spacing w:after="200" w:line="276" w:lineRule="auto"/>
      <w:ind w:left="720"/>
    </w:pPr>
    <w:rPr>
      <w:rFonts w:ascii="Calibri" w:eastAsia="SimSun" w:hAnsi="Calibri"/>
      <w:sz w:val="22"/>
      <w:szCs w:val="22"/>
      <w:lang w:eastAsia="zh-CN"/>
    </w:rPr>
  </w:style>
  <w:style w:type="paragraph" w:customStyle="1" w:styleId="Default">
    <w:name w:val="Default"/>
    <w:rsid w:val="004A1D6F"/>
    <w:pPr>
      <w:autoSpaceDE w:val="0"/>
      <w:autoSpaceDN w:val="0"/>
      <w:adjustRightInd w:val="0"/>
    </w:pPr>
    <w:rPr>
      <w:rFonts w:ascii="Wingdings" w:hAnsi="Wingdings" w:cs="Wingdings"/>
      <w:color w:val="000000"/>
      <w:sz w:val="24"/>
      <w:szCs w:val="24"/>
      <w:lang w:eastAsia="zh-CN"/>
    </w:rPr>
  </w:style>
  <w:style w:type="paragraph" w:styleId="BodyText3">
    <w:name w:val="Body Text 3"/>
    <w:basedOn w:val="Normal"/>
    <w:link w:val="BodyText3Char"/>
    <w:uiPriority w:val="99"/>
    <w:unhideWhenUsed/>
    <w:rsid w:val="00696F9F"/>
    <w:pPr>
      <w:spacing w:after="120"/>
    </w:pPr>
    <w:rPr>
      <w:sz w:val="16"/>
      <w:szCs w:val="16"/>
    </w:rPr>
  </w:style>
  <w:style w:type="character" w:customStyle="1" w:styleId="BodyText3Char">
    <w:name w:val="Body Text 3 Char"/>
    <w:link w:val="BodyText3"/>
    <w:uiPriority w:val="99"/>
    <w:rsid w:val="00696F9F"/>
    <w:rPr>
      <w:sz w:val="16"/>
      <w:szCs w:val="16"/>
      <w:lang w:eastAsia="en-US"/>
    </w:rPr>
  </w:style>
  <w:style w:type="character" w:styleId="Hyperlink">
    <w:name w:val="Hyperlink"/>
    <w:uiPriority w:val="99"/>
    <w:unhideWhenUsed/>
    <w:rsid w:val="001E60FB"/>
    <w:rPr>
      <w:color w:val="0000FF"/>
      <w:u w:val="single"/>
    </w:rPr>
  </w:style>
  <w:style w:type="character" w:customStyle="1" w:styleId="FooterChar">
    <w:name w:val="Footer Char"/>
    <w:link w:val="Footer"/>
    <w:uiPriority w:val="99"/>
    <w:rsid w:val="00C72218"/>
    <w:rPr>
      <w:sz w:val="24"/>
      <w:lang w:val="en-GB"/>
    </w:rPr>
  </w:style>
  <w:style w:type="paragraph" w:customStyle="1" w:styleId="ColorfulShading-Accent11">
    <w:name w:val="Colorful Shading - Accent 11"/>
    <w:hidden/>
    <w:uiPriority w:val="71"/>
    <w:rsid w:val="00447AA3"/>
    <w:rPr>
      <w:sz w:val="24"/>
      <w:lang w:eastAsia="en-US"/>
    </w:rPr>
  </w:style>
  <w:style w:type="character" w:customStyle="1" w:styleId="Heading5Char">
    <w:name w:val="Heading 5 Char"/>
    <w:link w:val="Heading5"/>
    <w:uiPriority w:val="9"/>
    <w:rsid w:val="00092366"/>
    <w:rPr>
      <w:rFonts w:ascii="Calibri" w:eastAsia="Times New Roman" w:hAnsi="Calibri" w:cs="Times New Roman"/>
      <w:color w:val="243F60"/>
      <w:sz w:val="24"/>
      <w:lang w:val="en-GB"/>
    </w:rPr>
  </w:style>
  <w:style w:type="paragraph" w:styleId="FootnoteText">
    <w:name w:val="footnote text"/>
    <w:basedOn w:val="Normal"/>
    <w:link w:val="FootnoteTextChar"/>
    <w:uiPriority w:val="99"/>
    <w:semiHidden/>
    <w:unhideWhenUsed/>
    <w:rsid w:val="00EF399E"/>
    <w:rPr>
      <w:sz w:val="20"/>
    </w:rPr>
  </w:style>
  <w:style w:type="character" w:customStyle="1" w:styleId="FootnoteTextChar">
    <w:name w:val="Footnote Text Char"/>
    <w:link w:val="FootnoteText"/>
    <w:uiPriority w:val="99"/>
    <w:semiHidden/>
    <w:rsid w:val="00EF399E"/>
    <w:rPr>
      <w:lang w:val="en-GB"/>
    </w:rPr>
  </w:style>
  <w:style w:type="character" w:styleId="FootnoteReference">
    <w:name w:val="footnote reference"/>
    <w:uiPriority w:val="99"/>
    <w:semiHidden/>
    <w:unhideWhenUsed/>
    <w:rsid w:val="00EF399E"/>
    <w:rPr>
      <w:vertAlign w:val="superscript"/>
    </w:rPr>
  </w:style>
  <w:style w:type="paragraph" w:styleId="DocumentMap">
    <w:name w:val="Document Map"/>
    <w:basedOn w:val="Normal"/>
    <w:link w:val="DocumentMapChar"/>
    <w:uiPriority w:val="99"/>
    <w:semiHidden/>
    <w:unhideWhenUsed/>
    <w:rsid w:val="00055C22"/>
    <w:rPr>
      <w:rFonts w:ascii="Tahoma" w:hAnsi="Tahoma" w:cs="Tahoma"/>
      <w:sz w:val="16"/>
      <w:szCs w:val="16"/>
    </w:rPr>
  </w:style>
  <w:style w:type="character" w:customStyle="1" w:styleId="DocumentMapChar">
    <w:name w:val="Document Map Char"/>
    <w:link w:val="DocumentMap"/>
    <w:uiPriority w:val="99"/>
    <w:semiHidden/>
    <w:rsid w:val="00055C22"/>
    <w:rPr>
      <w:rFonts w:ascii="Tahoma" w:hAnsi="Tahoma" w:cs="Tahoma"/>
      <w:sz w:val="16"/>
      <w:szCs w:val="16"/>
      <w:lang w:val="en-GB"/>
    </w:rPr>
  </w:style>
  <w:style w:type="paragraph" w:styleId="Revision">
    <w:name w:val="Revision"/>
    <w:hidden/>
    <w:uiPriority w:val="99"/>
    <w:semiHidden/>
    <w:rsid w:val="00A1229E"/>
    <w:rPr>
      <w:sz w:val="24"/>
      <w:lang w:eastAsia="en-US"/>
    </w:rPr>
  </w:style>
  <w:style w:type="character" w:customStyle="1" w:styleId="HeaderChar">
    <w:name w:val="Header Char"/>
    <w:link w:val="Header"/>
    <w:uiPriority w:val="99"/>
    <w:rsid w:val="002358E4"/>
    <w:rPr>
      <w:sz w:val="24"/>
      <w:lang w:val="en-GB" w:eastAsia="en-US"/>
    </w:rPr>
  </w:style>
  <w:style w:type="paragraph" w:styleId="EndnoteText">
    <w:name w:val="endnote text"/>
    <w:basedOn w:val="Normal"/>
    <w:link w:val="EndnoteTextChar"/>
    <w:uiPriority w:val="99"/>
    <w:semiHidden/>
    <w:unhideWhenUsed/>
    <w:rsid w:val="00DA6FF9"/>
    <w:rPr>
      <w:sz w:val="20"/>
    </w:rPr>
  </w:style>
  <w:style w:type="character" w:customStyle="1" w:styleId="EndnoteTextChar">
    <w:name w:val="Endnote Text Char"/>
    <w:basedOn w:val="DefaultParagraphFont"/>
    <w:link w:val="EndnoteText"/>
    <w:uiPriority w:val="99"/>
    <w:semiHidden/>
    <w:rsid w:val="00DA6FF9"/>
    <w:rPr>
      <w:lang w:eastAsia="en-US"/>
    </w:rPr>
  </w:style>
  <w:style w:type="character" w:styleId="EndnoteReference">
    <w:name w:val="endnote reference"/>
    <w:basedOn w:val="DefaultParagraphFont"/>
    <w:uiPriority w:val="99"/>
    <w:semiHidden/>
    <w:unhideWhenUsed/>
    <w:rsid w:val="00DA6FF9"/>
    <w:rPr>
      <w:vertAlign w:val="superscript"/>
    </w:rPr>
  </w:style>
  <w:style w:type="character" w:styleId="FollowedHyperlink">
    <w:name w:val="FollowedHyperlink"/>
    <w:basedOn w:val="DefaultParagraphFont"/>
    <w:uiPriority w:val="99"/>
    <w:semiHidden/>
    <w:unhideWhenUsed/>
    <w:rsid w:val="006B7561"/>
    <w:rPr>
      <w:color w:val="954F72" w:themeColor="followedHyperlink"/>
      <w:u w:val="single"/>
    </w:rPr>
  </w:style>
  <w:style w:type="character" w:styleId="UnresolvedMention">
    <w:name w:val="Unresolved Mention"/>
    <w:basedOn w:val="DefaultParagraphFont"/>
    <w:uiPriority w:val="99"/>
    <w:semiHidden/>
    <w:unhideWhenUsed/>
    <w:rsid w:val="006B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127">
      <w:bodyDiv w:val="1"/>
      <w:marLeft w:val="0"/>
      <w:marRight w:val="0"/>
      <w:marTop w:val="0"/>
      <w:marBottom w:val="0"/>
      <w:divBdr>
        <w:top w:val="none" w:sz="0" w:space="0" w:color="auto"/>
        <w:left w:val="none" w:sz="0" w:space="0" w:color="auto"/>
        <w:bottom w:val="none" w:sz="0" w:space="0" w:color="auto"/>
        <w:right w:val="none" w:sz="0" w:space="0" w:color="auto"/>
      </w:divBdr>
    </w:div>
    <w:div w:id="136609567">
      <w:bodyDiv w:val="1"/>
      <w:marLeft w:val="0"/>
      <w:marRight w:val="0"/>
      <w:marTop w:val="0"/>
      <w:marBottom w:val="0"/>
      <w:divBdr>
        <w:top w:val="none" w:sz="0" w:space="0" w:color="auto"/>
        <w:left w:val="none" w:sz="0" w:space="0" w:color="auto"/>
        <w:bottom w:val="none" w:sz="0" w:space="0" w:color="auto"/>
        <w:right w:val="none" w:sz="0" w:space="0" w:color="auto"/>
      </w:divBdr>
    </w:div>
    <w:div w:id="170805467">
      <w:bodyDiv w:val="1"/>
      <w:marLeft w:val="0"/>
      <w:marRight w:val="0"/>
      <w:marTop w:val="0"/>
      <w:marBottom w:val="0"/>
      <w:divBdr>
        <w:top w:val="none" w:sz="0" w:space="0" w:color="auto"/>
        <w:left w:val="none" w:sz="0" w:space="0" w:color="auto"/>
        <w:bottom w:val="none" w:sz="0" w:space="0" w:color="auto"/>
        <w:right w:val="none" w:sz="0" w:space="0" w:color="auto"/>
      </w:divBdr>
    </w:div>
    <w:div w:id="308175989">
      <w:bodyDiv w:val="1"/>
      <w:marLeft w:val="0"/>
      <w:marRight w:val="0"/>
      <w:marTop w:val="0"/>
      <w:marBottom w:val="0"/>
      <w:divBdr>
        <w:top w:val="none" w:sz="0" w:space="0" w:color="auto"/>
        <w:left w:val="none" w:sz="0" w:space="0" w:color="auto"/>
        <w:bottom w:val="none" w:sz="0" w:space="0" w:color="auto"/>
        <w:right w:val="none" w:sz="0" w:space="0" w:color="auto"/>
      </w:divBdr>
    </w:div>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401871822">
      <w:bodyDiv w:val="1"/>
      <w:marLeft w:val="0"/>
      <w:marRight w:val="0"/>
      <w:marTop w:val="0"/>
      <w:marBottom w:val="0"/>
      <w:divBdr>
        <w:top w:val="none" w:sz="0" w:space="0" w:color="auto"/>
        <w:left w:val="none" w:sz="0" w:space="0" w:color="auto"/>
        <w:bottom w:val="none" w:sz="0" w:space="0" w:color="auto"/>
        <w:right w:val="none" w:sz="0" w:space="0" w:color="auto"/>
      </w:divBdr>
    </w:div>
    <w:div w:id="451703901">
      <w:bodyDiv w:val="1"/>
      <w:marLeft w:val="0"/>
      <w:marRight w:val="0"/>
      <w:marTop w:val="0"/>
      <w:marBottom w:val="0"/>
      <w:divBdr>
        <w:top w:val="none" w:sz="0" w:space="0" w:color="auto"/>
        <w:left w:val="none" w:sz="0" w:space="0" w:color="auto"/>
        <w:bottom w:val="none" w:sz="0" w:space="0" w:color="auto"/>
        <w:right w:val="none" w:sz="0" w:space="0" w:color="auto"/>
      </w:divBdr>
    </w:div>
    <w:div w:id="472673362">
      <w:bodyDiv w:val="1"/>
      <w:marLeft w:val="0"/>
      <w:marRight w:val="0"/>
      <w:marTop w:val="0"/>
      <w:marBottom w:val="0"/>
      <w:divBdr>
        <w:top w:val="none" w:sz="0" w:space="0" w:color="auto"/>
        <w:left w:val="none" w:sz="0" w:space="0" w:color="auto"/>
        <w:bottom w:val="none" w:sz="0" w:space="0" w:color="auto"/>
        <w:right w:val="none" w:sz="0" w:space="0" w:color="auto"/>
      </w:divBdr>
    </w:div>
    <w:div w:id="575895907">
      <w:bodyDiv w:val="1"/>
      <w:marLeft w:val="0"/>
      <w:marRight w:val="0"/>
      <w:marTop w:val="0"/>
      <w:marBottom w:val="0"/>
      <w:divBdr>
        <w:top w:val="none" w:sz="0" w:space="0" w:color="auto"/>
        <w:left w:val="none" w:sz="0" w:space="0" w:color="auto"/>
        <w:bottom w:val="none" w:sz="0" w:space="0" w:color="auto"/>
        <w:right w:val="none" w:sz="0" w:space="0" w:color="auto"/>
      </w:divBdr>
    </w:div>
    <w:div w:id="595754050">
      <w:bodyDiv w:val="1"/>
      <w:marLeft w:val="0"/>
      <w:marRight w:val="0"/>
      <w:marTop w:val="0"/>
      <w:marBottom w:val="0"/>
      <w:divBdr>
        <w:top w:val="none" w:sz="0" w:space="0" w:color="auto"/>
        <w:left w:val="none" w:sz="0" w:space="0" w:color="auto"/>
        <w:bottom w:val="none" w:sz="0" w:space="0" w:color="auto"/>
        <w:right w:val="none" w:sz="0" w:space="0" w:color="auto"/>
      </w:divBdr>
    </w:div>
    <w:div w:id="619647699">
      <w:bodyDiv w:val="1"/>
      <w:marLeft w:val="0"/>
      <w:marRight w:val="0"/>
      <w:marTop w:val="0"/>
      <w:marBottom w:val="0"/>
      <w:divBdr>
        <w:top w:val="none" w:sz="0" w:space="0" w:color="auto"/>
        <w:left w:val="none" w:sz="0" w:space="0" w:color="auto"/>
        <w:bottom w:val="none" w:sz="0" w:space="0" w:color="auto"/>
        <w:right w:val="none" w:sz="0" w:space="0" w:color="auto"/>
      </w:divBdr>
    </w:div>
    <w:div w:id="631986998">
      <w:bodyDiv w:val="1"/>
      <w:marLeft w:val="0"/>
      <w:marRight w:val="0"/>
      <w:marTop w:val="0"/>
      <w:marBottom w:val="0"/>
      <w:divBdr>
        <w:top w:val="none" w:sz="0" w:space="0" w:color="auto"/>
        <w:left w:val="none" w:sz="0" w:space="0" w:color="auto"/>
        <w:bottom w:val="none" w:sz="0" w:space="0" w:color="auto"/>
        <w:right w:val="none" w:sz="0" w:space="0" w:color="auto"/>
      </w:divBdr>
    </w:div>
    <w:div w:id="685137243">
      <w:bodyDiv w:val="1"/>
      <w:marLeft w:val="0"/>
      <w:marRight w:val="0"/>
      <w:marTop w:val="0"/>
      <w:marBottom w:val="0"/>
      <w:divBdr>
        <w:top w:val="none" w:sz="0" w:space="0" w:color="auto"/>
        <w:left w:val="none" w:sz="0" w:space="0" w:color="auto"/>
        <w:bottom w:val="none" w:sz="0" w:space="0" w:color="auto"/>
        <w:right w:val="none" w:sz="0" w:space="0" w:color="auto"/>
      </w:divBdr>
    </w:div>
    <w:div w:id="709960049">
      <w:bodyDiv w:val="1"/>
      <w:marLeft w:val="0"/>
      <w:marRight w:val="0"/>
      <w:marTop w:val="0"/>
      <w:marBottom w:val="0"/>
      <w:divBdr>
        <w:top w:val="none" w:sz="0" w:space="0" w:color="auto"/>
        <w:left w:val="none" w:sz="0" w:space="0" w:color="auto"/>
        <w:bottom w:val="none" w:sz="0" w:space="0" w:color="auto"/>
        <w:right w:val="none" w:sz="0" w:space="0" w:color="auto"/>
      </w:divBdr>
    </w:div>
    <w:div w:id="724180793">
      <w:bodyDiv w:val="1"/>
      <w:marLeft w:val="0"/>
      <w:marRight w:val="0"/>
      <w:marTop w:val="0"/>
      <w:marBottom w:val="0"/>
      <w:divBdr>
        <w:top w:val="none" w:sz="0" w:space="0" w:color="auto"/>
        <w:left w:val="none" w:sz="0" w:space="0" w:color="auto"/>
        <w:bottom w:val="none" w:sz="0" w:space="0" w:color="auto"/>
        <w:right w:val="none" w:sz="0" w:space="0" w:color="auto"/>
      </w:divBdr>
    </w:div>
    <w:div w:id="734007950">
      <w:bodyDiv w:val="1"/>
      <w:marLeft w:val="0"/>
      <w:marRight w:val="0"/>
      <w:marTop w:val="0"/>
      <w:marBottom w:val="0"/>
      <w:divBdr>
        <w:top w:val="none" w:sz="0" w:space="0" w:color="auto"/>
        <w:left w:val="none" w:sz="0" w:space="0" w:color="auto"/>
        <w:bottom w:val="none" w:sz="0" w:space="0" w:color="auto"/>
        <w:right w:val="none" w:sz="0" w:space="0" w:color="auto"/>
      </w:divBdr>
    </w:div>
    <w:div w:id="752169433">
      <w:bodyDiv w:val="1"/>
      <w:marLeft w:val="0"/>
      <w:marRight w:val="0"/>
      <w:marTop w:val="0"/>
      <w:marBottom w:val="0"/>
      <w:divBdr>
        <w:top w:val="none" w:sz="0" w:space="0" w:color="auto"/>
        <w:left w:val="none" w:sz="0" w:space="0" w:color="auto"/>
        <w:bottom w:val="none" w:sz="0" w:space="0" w:color="auto"/>
        <w:right w:val="none" w:sz="0" w:space="0" w:color="auto"/>
      </w:divBdr>
    </w:div>
    <w:div w:id="866213663">
      <w:bodyDiv w:val="1"/>
      <w:marLeft w:val="0"/>
      <w:marRight w:val="0"/>
      <w:marTop w:val="0"/>
      <w:marBottom w:val="0"/>
      <w:divBdr>
        <w:top w:val="none" w:sz="0" w:space="0" w:color="auto"/>
        <w:left w:val="none" w:sz="0" w:space="0" w:color="auto"/>
        <w:bottom w:val="none" w:sz="0" w:space="0" w:color="auto"/>
        <w:right w:val="none" w:sz="0" w:space="0" w:color="auto"/>
      </w:divBdr>
    </w:div>
    <w:div w:id="901866593">
      <w:bodyDiv w:val="1"/>
      <w:marLeft w:val="0"/>
      <w:marRight w:val="0"/>
      <w:marTop w:val="0"/>
      <w:marBottom w:val="0"/>
      <w:divBdr>
        <w:top w:val="none" w:sz="0" w:space="0" w:color="auto"/>
        <w:left w:val="none" w:sz="0" w:space="0" w:color="auto"/>
        <w:bottom w:val="none" w:sz="0" w:space="0" w:color="auto"/>
        <w:right w:val="none" w:sz="0" w:space="0" w:color="auto"/>
      </w:divBdr>
    </w:div>
    <w:div w:id="1110856923">
      <w:bodyDiv w:val="1"/>
      <w:marLeft w:val="0"/>
      <w:marRight w:val="0"/>
      <w:marTop w:val="0"/>
      <w:marBottom w:val="0"/>
      <w:divBdr>
        <w:top w:val="none" w:sz="0" w:space="0" w:color="auto"/>
        <w:left w:val="none" w:sz="0" w:space="0" w:color="auto"/>
        <w:bottom w:val="none" w:sz="0" w:space="0" w:color="auto"/>
        <w:right w:val="none" w:sz="0" w:space="0" w:color="auto"/>
      </w:divBdr>
    </w:div>
    <w:div w:id="1144201674">
      <w:bodyDiv w:val="1"/>
      <w:marLeft w:val="0"/>
      <w:marRight w:val="0"/>
      <w:marTop w:val="0"/>
      <w:marBottom w:val="0"/>
      <w:divBdr>
        <w:top w:val="none" w:sz="0" w:space="0" w:color="auto"/>
        <w:left w:val="none" w:sz="0" w:space="0" w:color="auto"/>
        <w:bottom w:val="none" w:sz="0" w:space="0" w:color="auto"/>
        <w:right w:val="none" w:sz="0" w:space="0" w:color="auto"/>
      </w:divBdr>
    </w:div>
    <w:div w:id="1149900396">
      <w:bodyDiv w:val="1"/>
      <w:marLeft w:val="0"/>
      <w:marRight w:val="0"/>
      <w:marTop w:val="0"/>
      <w:marBottom w:val="0"/>
      <w:divBdr>
        <w:top w:val="none" w:sz="0" w:space="0" w:color="auto"/>
        <w:left w:val="none" w:sz="0" w:space="0" w:color="auto"/>
        <w:bottom w:val="none" w:sz="0" w:space="0" w:color="auto"/>
        <w:right w:val="none" w:sz="0" w:space="0" w:color="auto"/>
      </w:divBdr>
    </w:div>
    <w:div w:id="1163161545">
      <w:bodyDiv w:val="1"/>
      <w:marLeft w:val="0"/>
      <w:marRight w:val="0"/>
      <w:marTop w:val="0"/>
      <w:marBottom w:val="0"/>
      <w:divBdr>
        <w:top w:val="none" w:sz="0" w:space="0" w:color="auto"/>
        <w:left w:val="none" w:sz="0" w:space="0" w:color="auto"/>
        <w:bottom w:val="none" w:sz="0" w:space="0" w:color="auto"/>
        <w:right w:val="none" w:sz="0" w:space="0" w:color="auto"/>
      </w:divBdr>
    </w:div>
    <w:div w:id="1223252372">
      <w:bodyDiv w:val="1"/>
      <w:marLeft w:val="0"/>
      <w:marRight w:val="0"/>
      <w:marTop w:val="0"/>
      <w:marBottom w:val="0"/>
      <w:divBdr>
        <w:top w:val="none" w:sz="0" w:space="0" w:color="auto"/>
        <w:left w:val="none" w:sz="0" w:space="0" w:color="auto"/>
        <w:bottom w:val="none" w:sz="0" w:space="0" w:color="auto"/>
        <w:right w:val="none" w:sz="0" w:space="0" w:color="auto"/>
      </w:divBdr>
    </w:div>
    <w:div w:id="1233928017">
      <w:bodyDiv w:val="1"/>
      <w:marLeft w:val="0"/>
      <w:marRight w:val="0"/>
      <w:marTop w:val="0"/>
      <w:marBottom w:val="0"/>
      <w:divBdr>
        <w:top w:val="none" w:sz="0" w:space="0" w:color="auto"/>
        <w:left w:val="none" w:sz="0" w:space="0" w:color="auto"/>
        <w:bottom w:val="none" w:sz="0" w:space="0" w:color="auto"/>
        <w:right w:val="none" w:sz="0" w:space="0" w:color="auto"/>
      </w:divBdr>
    </w:div>
    <w:div w:id="1285189373">
      <w:bodyDiv w:val="1"/>
      <w:marLeft w:val="0"/>
      <w:marRight w:val="0"/>
      <w:marTop w:val="0"/>
      <w:marBottom w:val="0"/>
      <w:divBdr>
        <w:top w:val="none" w:sz="0" w:space="0" w:color="auto"/>
        <w:left w:val="none" w:sz="0" w:space="0" w:color="auto"/>
        <w:bottom w:val="none" w:sz="0" w:space="0" w:color="auto"/>
        <w:right w:val="none" w:sz="0" w:space="0" w:color="auto"/>
      </w:divBdr>
    </w:div>
    <w:div w:id="1344556456">
      <w:bodyDiv w:val="1"/>
      <w:marLeft w:val="0"/>
      <w:marRight w:val="0"/>
      <w:marTop w:val="0"/>
      <w:marBottom w:val="0"/>
      <w:divBdr>
        <w:top w:val="none" w:sz="0" w:space="0" w:color="auto"/>
        <w:left w:val="none" w:sz="0" w:space="0" w:color="auto"/>
        <w:bottom w:val="none" w:sz="0" w:space="0" w:color="auto"/>
        <w:right w:val="none" w:sz="0" w:space="0" w:color="auto"/>
      </w:divBdr>
    </w:div>
    <w:div w:id="1348406375">
      <w:bodyDiv w:val="1"/>
      <w:marLeft w:val="0"/>
      <w:marRight w:val="0"/>
      <w:marTop w:val="0"/>
      <w:marBottom w:val="0"/>
      <w:divBdr>
        <w:top w:val="none" w:sz="0" w:space="0" w:color="auto"/>
        <w:left w:val="none" w:sz="0" w:space="0" w:color="auto"/>
        <w:bottom w:val="none" w:sz="0" w:space="0" w:color="auto"/>
        <w:right w:val="none" w:sz="0" w:space="0" w:color="auto"/>
      </w:divBdr>
    </w:div>
    <w:div w:id="1390835482">
      <w:bodyDiv w:val="1"/>
      <w:marLeft w:val="0"/>
      <w:marRight w:val="0"/>
      <w:marTop w:val="0"/>
      <w:marBottom w:val="0"/>
      <w:divBdr>
        <w:top w:val="none" w:sz="0" w:space="0" w:color="auto"/>
        <w:left w:val="none" w:sz="0" w:space="0" w:color="auto"/>
        <w:bottom w:val="none" w:sz="0" w:space="0" w:color="auto"/>
        <w:right w:val="none" w:sz="0" w:space="0" w:color="auto"/>
      </w:divBdr>
    </w:div>
    <w:div w:id="1446195601">
      <w:bodyDiv w:val="1"/>
      <w:marLeft w:val="0"/>
      <w:marRight w:val="0"/>
      <w:marTop w:val="0"/>
      <w:marBottom w:val="0"/>
      <w:divBdr>
        <w:top w:val="none" w:sz="0" w:space="0" w:color="auto"/>
        <w:left w:val="none" w:sz="0" w:space="0" w:color="auto"/>
        <w:bottom w:val="none" w:sz="0" w:space="0" w:color="auto"/>
        <w:right w:val="none" w:sz="0" w:space="0" w:color="auto"/>
      </w:divBdr>
    </w:div>
    <w:div w:id="1456480127">
      <w:bodyDiv w:val="1"/>
      <w:marLeft w:val="0"/>
      <w:marRight w:val="0"/>
      <w:marTop w:val="0"/>
      <w:marBottom w:val="0"/>
      <w:divBdr>
        <w:top w:val="none" w:sz="0" w:space="0" w:color="auto"/>
        <w:left w:val="none" w:sz="0" w:space="0" w:color="auto"/>
        <w:bottom w:val="none" w:sz="0" w:space="0" w:color="auto"/>
        <w:right w:val="none" w:sz="0" w:space="0" w:color="auto"/>
      </w:divBdr>
    </w:div>
    <w:div w:id="1481312068">
      <w:bodyDiv w:val="1"/>
      <w:marLeft w:val="0"/>
      <w:marRight w:val="0"/>
      <w:marTop w:val="0"/>
      <w:marBottom w:val="0"/>
      <w:divBdr>
        <w:top w:val="none" w:sz="0" w:space="0" w:color="auto"/>
        <w:left w:val="none" w:sz="0" w:space="0" w:color="auto"/>
        <w:bottom w:val="none" w:sz="0" w:space="0" w:color="auto"/>
        <w:right w:val="none" w:sz="0" w:space="0" w:color="auto"/>
      </w:divBdr>
    </w:div>
    <w:div w:id="1520269874">
      <w:bodyDiv w:val="1"/>
      <w:marLeft w:val="0"/>
      <w:marRight w:val="0"/>
      <w:marTop w:val="0"/>
      <w:marBottom w:val="0"/>
      <w:divBdr>
        <w:top w:val="none" w:sz="0" w:space="0" w:color="auto"/>
        <w:left w:val="none" w:sz="0" w:space="0" w:color="auto"/>
        <w:bottom w:val="none" w:sz="0" w:space="0" w:color="auto"/>
        <w:right w:val="none" w:sz="0" w:space="0" w:color="auto"/>
      </w:divBdr>
    </w:div>
    <w:div w:id="1620257428">
      <w:bodyDiv w:val="1"/>
      <w:marLeft w:val="0"/>
      <w:marRight w:val="0"/>
      <w:marTop w:val="0"/>
      <w:marBottom w:val="0"/>
      <w:divBdr>
        <w:top w:val="none" w:sz="0" w:space="0" w:color="auto"/>
        <w:left w:val="none" w:sz="0" w:space="0" w:color="auto"/>
        <w:bottom w:val="none" w:sz="0" w:space="0" w:color="auto"/>
        <w:right w:val="none" w:sz="0" w:space="0" w:color="auto"/>
      </w:divBdr>
    </w:div>
    <w:div w:id="1623270147">
      <w:bodyDiv w:val="1"/>
      <w:marLeft w:val="0"/>
      <w:marRight w:val="0"/>
      <w:marTop w:val="0"/>
      <w:marBottom w:val="0"/>
      <w:divBdr>
        <w:top w:val="none" w:sz="0" w:space="0" w:color="auto"/>
        <w:left w:val="none" w:sz="0" w:space="0" w:color="auto"/>
        <w:bottom w:val="none" w:sz="0" w:space="0" w:color="auto"/>
        <w:right w:val="none" w:sz="0" w:space="0" w:color="auto"/>
      </w:divBdr>
    </w:div>
    <w:div w:id="1813054724">
      <w:bodyDiv w:val="1"/>
      <w:marLeft w:val="0"/>
      <w:marRight w:val="0"/>
      <w:marTop w:val="0"/>
      <w:marBottom w:val="0"/>
      <w:divBdr>
        <w:top w:val="none" w:sz="0" w:space="0" w:color="auto"/>
        <w:left w:val="none" w:sz="0" w:space="0" w:color="auto"/>
        <w:bottom w:val="none" w:sz="0" w:space="0" w:color="auto"/>
        <w:right w:val="none" w:sz="0" w:space="0" w:color="auto"/>
      </w:divBdr>
    </w:div>
    <w:div w:id="1836845449">
      <w:bodyDiv w:val="1"/>
      <w:marLeft w:val="0"/>
      <w:marRight w:val="0"/>
      <w:marTop w:val="0"/>
      <w:marBottom w:val="0"/>
      <w:divBdr>
        <w:top w:val="none" w:sz="0" w:space="0" w:color="auto"/>
        <w:left w:val="none" w:sz="0" w:space="0" w:color="auto"/>
        <w:bottom w:val="none" w:sz="0" w:space="0" w:color="auto"/>
        <w:right w:val="none" w:sz="0" w:space="0" w:color="auto"/>
      </w:divBdr>
    </w:div>
    <w:div w:id="1890144193">
      <w:bodyDiv w:val="1"/>
      <w:marLeft w:val="0"/>
      <w:marRight w:val="0"/>
      <w:marTop w:val="0"/>
      <w:marBottom w:val="0"/>
      <w:divBdr>
        <w:top w:val="none" w:sz="0" w:space="0" w:color="auto"/>
        <w:left w:val="none" w:sz="0" w:space="0" w:color="auto"/>
        <w:bottom w:val="none" w:sz="0" w:space="0" w:color="auto"/>
        <w:right w:val="none" w:sz="0" w:space="0" w:color="auto"/>
      </w:divBdr>
    </w:div>
    <w:div w:id="1927877772">
      <w:bodyDiv w:val="1"/>
      <w:marLeft w:val="0"/>
      <w:marRight w:val="0"/>
      <w:marTop w:val="0"/>
      <w:marBottom w:val="0"/>
      <w:divBdr>
        <w:top w:val="none" w:sz="0" w:space="0" w:color="auto"/>
        <w:left w:val="none" w:sz="0" w:space="0" w:color="auto"/>
        <w:bottom w:val="none" w:sz="0" w:space="0" w:color="auto"/>
        <w:right w:val="none" w:sz="0" w:space="0" w:color="auto"/>
      </w:divBdr>
    </w:div>
    <w:div w:id="1933510002">
      <w:bodyDiv w:val="1"/>
      <w:marLeft w:val="0"/>
      <w:marRight w:val="0"/>
      <w:marTop w:val="0"/>
      <w:marBottom w:val="0"/>
      <w:divBdr>
        <w:top w:val="none" w:sz="0" w:space="0" w:color="auto"/>
        <w:left w:val="none" w:sz="0" w:space="0" w:color="auto"/>
        <w:bottom w:val="none" w:sz="0" w:space="0" w:color="auto"/>
        <w:right w:val="none" w:sz="0" w:space="0" w:color="auto"/>
      </w:divBdr>
    </w:div>
    <w:div w:id="1945185842">
      <w:bodyDiv w:val="1"/>
      <w:marLeft w:val="0"/>
      <w:marRight w:val="0"/>
      <w:marTop w:val="0"/>
      <w:marBottom w:val="0"/>
      <w:divBdr>
        <w:top w:val="none" w:sz="0" w:space="0" w:color="auto"/>
        <w:left w:val="none" w:sz="0" w:space="0" w:color="auto"/>
        <w:bottom w:val="none" w:sz="0" w:space="0" w:color="auto"/>
        <w:right w:val="none" w:sz="0" w:space="0" w:color="auto"/>
      </w:divBdr>
    </w:div>
    <w:div w:id="2111318167">
      <w:bodyDiv w:val="1"/>
      <w:marLeft w:val="0"/>
      <w:marRight w:val="0"/>
      <w:marTop w:val="0"/>
      <w:marBottom w:val="0"/>
      <w:divBdr>
        <w:top w:val="none" w:sz="0" w:space="0" w:color="auto"/>
        <w:left w:val="none" w:sz="0" w:space="0" w:color="auto"/>
        <w:bottom w:val="none" w:sz="0" w:space="0" w:color="auto"/>
        <w:right w:val="none" w:sz="0" w:space="0" w:color="auto"/>
      </w:divBdr>
    </w:div>
    <w:div w:id="2138331836">
      <w:bodyDiv w:val="1"/>
      <w:marLeft w:val="0"/>
      <w:marRight w:val="0"/>
      <w:marTop w:val="0"/>
      <w:marBottom w:val="0"/>
      <w:divBdr>
        <w:top w:val="none" w:sz="0" w:space="0" w:color="auto"/>
        <w:left w:val="none" w:sz="0" w:space="0" w:color="auto"/>
        <w:bottom w:val="none" w:sz="0" w:space="0" w:color="auto"/>
        <w:right w:val="none" w:sz="0" w:space="0" w:color="auto"/>
      </w:divBdr>
    </w:div>
    <w:div w:id="21392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o.gov.sg/2018p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gov.sg/spedapplic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B238-8AAE-42FA-BFEF-5AF55216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Request for Services from PSB</vt:lpstr>
    </vt:vector>
  </TitlesOfParts>
  <Company>MOE, Singapore</Company>
  <LinksUpToDate>false</LinksUpToDate>
  <CharactersWithSpaces>12654</CharactersWithSpaces>
  <SharedDoc>false</SharedDoc>
  <HLinks>
    <vt:vector size="12" baseType="variant">
      <vt:variant>
        <vt:i4>5570644</vt:i4>
      </vt:variant>
      <vt:variant>
        <vt:i4>132</vt:i4>
      </vt:variant>
      <vt:variant>
        <vt:i4>0</vt:i4>
      </vt:variant>
      <vt:variant>
        <vt:i4>5</vt:i4>
      </vt:variant>
      <vt:variant>
        <vt:lpwstr>http://www.moe.gov.sg/education/special-education/application</vt:lpwstr>
      </vt:variant>
      <vt:variant>
        <vt:lpwstr/>
      </vt:variant>
      <vt:variant>
        <vt:i4>4390942</vt:i4>
      </vt:variant>
      <vt:variant>
        <vt:i4>129</vt:i4>
      </vt:variant>
      <vt:variant>
        <vt:i4>0</vt:i4>
      </vt:variant>
      <vt:variant>
        <vt:i4>5</vt:i4>
      </vt:variant>
      <vt:variant>
        <vt:lpwstr>http://moe.gov.sg/education/special-education/files/professional-practice-guidelines.pdf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from PSB</dc:title>
  <dc:subject/>
  <dc:creator>SEND</dc:creator>
  <cp:keywords/>
  <cp:lastModifiedBy>Meryl Tan (SEB)</cp:lastModifiedBy>
  <cp:revision>4</cp:revision>
  <cp:lastPrinted>2018-06-26T01:49:00Z</cp:lastPrinted>
  <dcterms:created xsi:type="dcterms:W3CDTF">2023-03-08T00:05:00Z</dcterms:created>
  <dcterms:modified xsi:type="dcterms:W3CDTF">2023-03-08T02:22:00Z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2022-07-26T05:49:50Z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5946b730-894a-4648-ae79-cddcc9e276d7</vt:lpwstr>
  </property>
  <property fmtid="{D5CDD505-2E9C-101B-9397-08002B2CF9AE}" pid="8" name="MSIP_Label_4f288355-fb4c-44cd-b9ca-40cfc2aee5f8_ContentBits">
    <vt:lpwstr>0</vt:lpwstr>
  </property>
</Properties>
</file>