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48A" w:rsidRPr="0000248A" w:rsidRDefault="0000248A" w:rsidP="0000248A">
      <w:pPr>
        <w:shd w:val="clear" w:color="auto" w:fill="FFFFFF"/>
        <w:spacing w:after="0" w:line="240" w:lineRule="auto"/>
        <w:ind w:left="360" w:right="592"/>
        <w:rPr>
          <w:rFonts w:ascii="Arial" w:eastAsia="Times New Roman" w:hAnsi="Arial" w:cs="Arial"/>
          <w:color w:val="222222"/>
          <w:sz w:val="24"/>
          <w:szCs w:val="24"/>
        </w:rPr>
      </w:pPr>
      <w:r w:rsidRPr="0000248A">
        <w:rPr>
          <w:rFonts w:ascii="Times New Roman" w:eastAsia="Times New Roman" w:hAnsi="Times New Roman" w:cs="Times New Roman"/>
          <w:b/>
          <w:bCs/>
          <w:color w:val="222222"/>
          <w:sz w:val="14"/>
          <w:szCs w:val="14"/>
        </w:rPr>
        <w:t>  </w:t>
      </w:r>
      <w:r w:rsidRPr="0000248A">
        <w:rPr>
          <w:rFonts w:ascii="Segoe UI" w:eastAsia="Times New Roman" w:hAnsi="Segoe UI" w:cs="Segoe UI"/>
          <w:b/>
          <w:bCs/>
          <w:color w:val="222222"/>
          <w:sz w:val="24"/>
          <w:szCs w:val="24"/>
        </w:rPr>
        <w:t>Default OPAC password for all patrons (Students and Teachers)</w:t>
      </w:r>
    </w:p>
    <w:p w:rsidR="0000248A" w:rsidRPr="0000248A" w:rsidRDefault="0000248A" w:rsidP="0000248A">
      <w:pPr>
        <w:shd w:val="clear" w:color="auto" w:fill="FFFFFF"/>
        <w:spacing w:after="40" w:line="240" w:lineRule="auto"/>
        <w:ind w:left="887"/>
        <w:jc w:val="both"/>
        <w:rPr>
          <w:rFonts w:ascii="Arial" w:eastAsia="Times New Roman" w:hAnsi="Arial" w:cs="Arial"/>
          <w:color w:val="222222"/>
          <w:sz w:val="24"/>
          <w:szCs w:val="24"/>
        </w:rPr>
      </w:pPr>
      <w:r w:rsidRPr="0000248A">
        <w:rPr>
          <w:rFonts w:ascii="Segoe UI" w:eastAsia="Times New Roman" w:hAnsi="Segoe UI" w:cs="Segoe UI"/>
          <w:color w:val="222222"/>
          <w:sz w:val="24"/>
          <w:szCs w:val="24"/>
        </w:rPr>
        <w:t xml:space="preserve">            Please be advised the current password using NRIC will be changed to </w:t>
      </w:r>
      <w:proofErr w:type="spellStart"/>
      <w:r w:rsidRPr="0000248A">
        <w:rPr>
          <w:rFonts w:ascii="Segoe UI" w:eastAsia="Times New Roman" w:hAnsi="Segoe UI" w:cs="Segoe UI"/>
          <w:color w:val="222222"/>
          <w:sz w:val="24"/>
          <w:szCs w:val="24"/>
        </w:rPr>
        <w:t>Moe@DDMMYYYY</w:t>
      </w:r>
      <w:proofErr w:type="spellEnd"/>
      <w:r w:rsidRPr="0000248A">
        <w:rPr>
          <w:rFonts w:ascii="Segoe UI" w:eastAsia="Times New Roman" w:hAnsi="Segoe UI" w:cs="Segoe UI"/>
          <w:color w:val="222222"/>
          <w:sz w:val="24"/>
          <w:szCs w:val="24"/>
        </w:rPr>
        <w:t> (DDMMYYYY is the DOB of the student) as a default password for all users. Upon login, all patrons are required to change the password under “My Account” page.  The new password will have be made up of at least 12 characters and should contain characters </w:t>
      </w:r>
      <w:r w:rsidRPr="0000248A">
        <w:rPr>
          <w:rFonts w:ascii="Segoe UI" w:eastAsia="Times New Roman" w:hAnsi="Segoe UI" w:cs="Segoe UI"/>
          <w:b/>
          <w:bCs/>
          <w:color w:val="222222"/>
          <w:sz w:val="24"/>
          <w:szCs w:val="24"/>
        </w:rPr>
        <w:t>from at least two of the following four</w:t>
      </w:r>
      <w:r w:rsidRPr="0000248A">
        <w:rPr>
          <w:rFonts w:ascii="Segoe UI" w:eastAsia="Times New Roman" w:hAnsi="Segoe UI" w:cs="Segoe UI"/>
          <w:color w:val="222222"/>
          <w:sz w:val="24"/>
          <w:szCs w:val="24"/>
        </w:rPr>
        <w:t> categories</w:t>
      </w:r>
      <w:r w:rsidRPr="0000248A">
        <w:rPr>
          <w:rFonts w:ascii="Times New Roman" w:eastAsia="Times New Roman" w:hAnsi="Times New Roman" w:cs="Times New Roman"/>
          <w:color w:val="222222"/>
          <w:sz w:val="24"/>
          <w:szCs w:val="24"/>
        </w:rPr>
        <w:t>:</w:t>
      </w:r>
    </w:p>
    <w:p w:rsidR="0000248A" w:rsidRPr="0000248A" w:rsidRDefault="0000248A" w:rsidP="0000248A">
      <w:pPr>
        <w:shd w:val="clear" w:color="auto" w:fill="FFFFFF"/>
        <w:spacing w:before="100" w:beforeAutospacing="1" w:after="40" w:line="240" w:lineRule="auto"/>
        <w:ind w:left="1440"/>
        <w:jc w:val="both"/>
        <w:rPr>
          <w:rFonts w:ascii="Arial" w:eastAsia="Times New Roman" w:hAnsi="Arial" w:cs="Arial"/>
          <w:color w:val="222222"/>
          <w:sz w:val="24"/>
          <w:szCs w:val="24"/>
        </w:rPr>
      </w:pPr>
      <w:r w:rsidRPr="0000248A">
        <w:rPr>
          <w:rFonts w:ascii="Times New Roman" w:eastAsia="Times New Roman" w:hAnsi="Times New Roman" w:cs="Times New Roman"/>
          <w:color w:val="222222"/>
          <w:sz w:val="14"/>
          <w:szCs w:val="14"/>
        </w:rPr>
        <w:t>                         </w:t>
      </w:r>
      <w:proofErr w:type="spellStart"/>
      <w:r w:rsidRPr="0000248A">
        <w:rPr>
          <w:rFonts w:ascii="Segoe UI" w:eastAsia="Times New Roman" w:hAnsi="Segoe UI" w:cs="Segoe UI"/>
          <w:color w:val="222222"/>
          <w:sz w:val="24"/>
          <w:szCs w:val="24"/>
        </w:rPr>
        <w:t>i</w:t>
      </w:r>
      <w:proofErr w:type="spellEnd"/>
      <w:r w:rsidRPr="0000248A">
        <w:rPr>
          <w:rFonts w:ascii="Segoe UI" w:eastAsia="Times New Roman" w:hAnsi="Segoe UI" w:cs="Segoe UI"/>
          <w:color w:val="222222"/>
          <w:sz w:val="24"/>
          <w:szCs w:val="24"/>
        </w:rPr>
        <w:t>.</w:t>
      </w:r>
      <w:r w:rsidRPr="0000248A">
        <w:rPr>
          <w:rFonts w:ascii="Times New Roman" w:eastAsia="Times New Roman" w:hAnsi="Times New Roman" w:cs="Times New Roman"/>
          <w:color w:val="222222"/>
          <w:sz w:val="14"/>
          <w:szCs w:val="14"/>
        </w:rPr>
        <w:t>         </w:t>
      </w:r>
      <w:r w:rsidRPr="0000248A">
        <w:rPr>
          <w:rFonts w:ascii="Segoe UI" w:eastAsia="Times New Roman" w:hAnsi="Segoe UI" w:cs="Segoe UI"/>
          <w:color w:val="222222"/>
          <w:sz w:val="24"/>
          <w:szCs w:val="24"/>
        </w:rPr>
        <w:t>Upper case (A through Z);</w:t>
      </w:r>
    </w:p>
    <w:p w:rsidR="0000248A" w:rsidRPr="0000248A" w:rsidRDefault="0000248A" w:rsidP="0000248A">
      <w:pPr>
        <w:shd w:val="clear" w:color="auto" w:fill="FFFFFF"/>
        <w:spacing w:before="100" w:beforeAutospacing="1" w:after="40" w:line="240" w:lineRule="auto"/>
        <w:ind w:left="1440"/>
        <w:jc w:val="both"/>
        <w:rPr>
          <w:rFonts w:ascii="Arial" w:eastAsia="Times New Roman" w:hAnsi="Arial" w:cs="Arial"/>
          <w:color w:val="222222"/>
          <w:sz w:val="24"/>
          <w:szCs w:val="24"/>
        </w:rPr>
      </w:pPr>
      <w:r w:rsidRPr="0000248A">
        <w:rPr>
          <w:rFonts w:ascii="Times New Roman" w:eastAsia="Times New Roman" w:hAnsi="Times New Roman" w:cs="Times New Roman"/>
          <w:color w:val="222222"/>
          <w:sz w:val="14"/>
          <w:szCs w:val="14"/>
        </w:rPr>
        <w:t>                        </w:t>
      </w:r>
      <w:r w:rsidRPr="0000248A">
        <w:rPr>
          <w:rFonts w:ascii="Segoe UI" w:eastAsia="Times New Roman" w:hAnsi="Segoe UI" w:cs="Segoe UI"/>
          <w:color w:val="222222"/>
          <w:sz w:val="24"/>
          <w:szCs w:val="24"/>
        </w:rPr>
        <w:t>ii.</w:t>
      </w:r>
      <w:r w:rsidRPr="0000248A">
        <w:rPr>
          <w:rFonts w:ascii="Times New Roman" w:eastAsia="Times New Roman" w:hAnsi="Times New Roman" w:cs="Times New Roman"/>
          <w:color w:val="222222"/>
          <w:sz w:val="14"/>
          <w:szCs w:val="14"/>
        </w:rPr>
        <w:t>         </w:t>
      </w:r>
      <w:r w:rsidRPr="0000248A">
        <w:rPr>
          <w:rFonts w:ascii="Segoe UI" w:eastAsia="Times New Roman" w:hAnsi="Segoe UI" w:cs="Segoe UI"/>
          <w:color w:val="222222"/>
          <w:sz w:val="24"/>
          <w:szCs w:val="24"/>
        </w:rPr>
        <w:t>Lower case (a through z);</w:t>
      </w:r>
    </w:p>
    <w:p w:rsidR="0000248A" w:rsidRPr="0000248A" w:rsidRDefault="0000248A" w:rsidP="0000248A">
      <w:pPr>
        <w:shd w:val="clear" w:color="auto" w:fill="FFFFFF"/>
        <w:spacing w:before="100" w:beforeAutospacing="1" w:after="40" w:line="240" w:lineRule="auto"/>
        <w:ind w:left="1440"/>
        <w:jc w:val="both"/>
        <w:rPr>
          <w:rFonts w:ascii="Arial" w:eastAsia="Times New Roman" w:hAnsi="Arial" w:cs="Arial"/>
          <w:color w:val="222222"/>
          <w:sz w:val="24"/>
          <w:szCs w:val="24"/>
        </w:rPr>
      </w:pPr>
      <w:r w:rsidRPr="0000248A">
        <w:rPr>
          <w:rFonts w:ascii="Times New Roman" w:eastAsia="Times New Roman" w:hAnsi="Times New Roman" w:cs="Times New Roman"/>
          <w:color w:val="222222"/>
          <w:sz w:val="14"/>
          <w:szCs w:val="14"/>
        </w:rPr>
        <w:t>                       </w:t>
      </w:r>
      <w:r w:rsidRPr="0000248A">
        <w:rPr>
          <w:rFonts w:ascii="Segoe UI" w:eastAsia="Times New Roman" w:hAnsi="Segoe UI" w:cs="Segoe UI"/>
          <w:color w:val="222222"/>
          <w:sz w:val="24"/>
          <w:szCs w:val="24"/>
        </w:rPr>
        <w:t>iii.</w:t>
      </w:r>
      <w:r w:rsidRPr="0000248A">
        <w:rPr>
          <w:rFonts w:ascii="Times New Roman" w:eastAsia="Times New Roman" w:hAnsi="Times New Roman" w:cs="Times New Roman"/>
          <w:color w:val="222222"/>
          <w:sz w:val="14"/>
          <w:szCs w:val="14"/>
        </w:rPr>
        <w:t>         </w:t>
      </w:r>
      <w:r w:rsidRPr="0000248A">
        <w:rPr>
          <w:rFonts w:ascii="Segoe UI" w:eastAsia="Times New Roman" w:hAnsi="Segoe UI" w:cs="Segoe UI"/>
          <w:color w:val="222222"/>
          <w:sz w:val="24"/>
          <w:szCs w:val="24"/>
        </w:rPr>
        <w:t>Digits (0-9);</w:t>
      </w:r>
    </w:p>
    <w:p w:rsidR="0000248A" w:rsidRPr="0000248A" w:rsidRDefault="0000248A" w:rsidP="0000248A">
      <w:pPr>
        <w:shd w:val="clear" w:color="auto" w:fill="FFFFFF"/>
        <w:spacing w:before="100" w:beforeAutospacing="1" w:after="40" w:line="240" w:lineRule="auto"/>
        <w:ind w:left="1440"/>
        <w:jc w:val="both"/>
        <w:rPr>
          <w:rFonts w:ascii="Arial" w:eastAsia="Times New Roman" w:hAnsi="Arial" w:cs="Arial"/>
          <w:color w:val="222222"/>
          <w:sz w:val="24"/>
          <w:szCs w:val="24"/>
        </w:rPr>
      </w:pPr>
      <w:r w:rsidRPr="0000248A">
        <w:rPr>
          <w:rFonts w:ascii="Times New Roman" w:eastAsia="Times New Roman" w:hAnsi="Times New Roman" w:cs="Times New Roman"/>
          <w:color w:val="222222"/>
          <w:sz w:val="14"/>
          <w:szCs w:val="14"/>
        </w:rPr>
        <w:t>                       </w:t>
      </w:r>
      <w:r w:rsidRPr="0000248A">
        <w:rPr>
          <w:rFonts w:ascii="Segoe UI" w:eastAsia="Times New Roman" w:hAnsi="Segoe UI" w:cs="Segoe UI"/>
          <w:color w:val="222222"/>
          <w:sz w:val="24"/>
          <w:szCs w:val="24"/>
        </w:rPr>
        <w:t>iv.</w:t>
      </w:r>
      <w:r w:rsidRPr="0000248A">
        <w:rPr>
          <w:rFonts w:ascii="Times New Roman" w:eastAsia="Times New Roman" w:hAnsi="Times New Roman" w:cs="Times New Roman"/>
          <w:color w:val="222222"/>
          <w:sz w:val="14"/>
          <w:szCs w:val="14"/>
        </w:rPr>
        <w:t>         </w:t>
      </w:r>
      <w:r w:rsidRPr="0000248A">
        <w:rPr>
          <w:rFonts w:ascii="Segoe UI" w:eastAsia="Times New Roman" w:hAnsi="Segoe UI" w:cs="Segoe UI"/>
          <w:color w:val="222222"/>
          <w:sz w:val="24"/>
          <w:szCs w:val="24"/>
        </w:rPr>
        <w:t>Special Characters (</w:t>
      </w:r>
      <w:proofErr w:type="gramStart"/>
      <w:r w:rsidRPr="0000248A">
        <w:rPr>
          <w:rFonts w:ascii="Segoe UI" w:eastAsia="Times New Roman" w:hAnsi="Segoe UI" w:cs="Segoe UI"/>
          <w:color w:val="222222"/>
          <w:sz w:val="24"/>
          <w:szCs w:val="24"/>
        </w:rPr>
        <w:t>!,</w:t>
      </w:r>
      <w:proofErr w:type="gramEnd"/>
      <w:r w:rsidRPr="0000248A">
        <w:rPr>
          <w:rFonts w:ascii="Segoe UI" w:eastAsia="Times New Roman" w:hAnsi="Segoe UI" w:cs="Segoe UI"/>
          <w:color w:val="222222"/>
          <w:sz w:val="24"/>
          <w:szCs w:val="24"/>
        </w:rPr>
        <w:t xml:space="preserve"> $, #, %, etc.).</w:t>
      </w:r>
    </w:p>
    <w:p w:rsidR="0000248A" w:rsidRPr="0000248A" w:rsidRDefault="0000248A" w:rsidP="0000248A">
      <w:pPr>
        <w:shd w:val="clear" w:color="auto" w:fill="FFFFFF"/>
        <w:spacing w:after="0" w:line="240" w:lineRule="auto"/>
        <w:ind w:left="360" w:right="592"/>
        <w:rPr>
          <w:rFonts w:ascii="Arial" w:eastAsia="Times New Roman" w:hAnsi="Arial" w:cs="Arial"/>
          <w:color w:val="222222"/>
          <w:sz w:val="24"/>
          <w:szCs w:val="24"/>
        </w:rPr>
      </w:pPr>
      <w:r w:rsidRPr="0000248A">
        <w:rPr>
          <w:rFonts w:ascii="Segoe UI" w:eastAsia="Times New Roman" w:hAnsi="Segoe UI" w:cs="Segoe UI"/>
          <w:b/>
          <w:bCs/>
          <w:color w:val="222222"/>
          <w:sz w:val="24"/>
          <w:szCs w:val="24"/>
        </w:rPr>
        <w:t> </w:t>
      </w:r>
    </w:p>
    <w:p w:rsidR="0000248A" w:rsidRDefault="0000248A" w:rsidP="0000248A">
      <w:pPr>
        <w:shd w:val="clear" w:color="auto" w:fill="FFFFFF"/>
        <w:spacing w:after="0" w:line="240" w:lineRule="auto"/>
        <w:ind w:left="360" w:right="592"/>
        <w:rPr>
          <w:rFonts w:ascii="Segoe UI" w:eastAsia="Times New Roman" w:hAnsi="Segoe UI" w:cs="Segoe UI"/>
          <w:color w:val="222222"/>
          <w:sz w:val="24"/>
          <w:szCs w:val="24"/>
        </w:rPr>
      </w:pPr>
      <w:r w:rsidRPr="0000248A">
        <w:rPr>
          <w:rFonts w:ascii="Segoe UI" w:eastAsia="Times New Roman" w:hAnsi="Segoe UI" w:cs="Segoe UI"/>
          <w:color w:val="222222"/>
          <w:sz w:val="24"/>
          <w:szCs w:val="24"/>
        </w:rPr>
        <w:t>Please see below the steps to change your password.</w:t>
      </w:r>
    </w:p>
    <w:p w:rsidR="0000248A" w:rsidRDefault="0000248A" w:rsidP="0000248A">
      <w:pPr>
        <w:shd w:val="clear" w:color="auto" w:fill="FFFFFF"/>
        <w:spacing w:after="0" w:line="240" w:lineRule="auto"/>
        <w:ind w:left="360" w:right="592"/>
        <w:rPr>
          <w:rFonts w:ascii="Segoe UI" w:hAnsi="Segoe UI" w:cs="Segoe UI"/>
          <w:b/>
          <w:bCs/>
          <w:color w:val="222222"/>
          <w:shd w:val="clear" w:color="auto" w:fill="FFFFFF"/>
        </w:rPr>
      </w:pPr>
      <w:r>
        <w:rPr>
          <w:rFonts w:ascii="Segoe UI" w:hAnsi="Segoe UI" w:cs="Segoe UI"/>
          <w:b/>
          <w:bCs/>
          <w:color w:val="222222"/>
          <w:shd w:val="clear" w:color="auto" w:fill="FFFFFF"/>
        </w:rPr>
        <w:t>Step #1: Login      </w:t>
      </w:r>
    </w:p>
    <w:p w:rsidR="0000248A" w:rsidRDefault="0000248A" w:rsidP="0000248A">
      <w:pPr>
        <w:shd w:val="clear" w:color="auto" w:fill="FFFFFF"/>
        <w:spacing w:after="0" w:line="240" w:lineRule="auto"/>
        <w:ind w:left="360" w:right="592"/>
        <w:rPr>
          <w:rFonts w:ascii="Arial" w:eastAsia="Times New Roman" w:hAnsi="Arial" w:cs="Arial"/>
          <w:color w:val="222222"/>
          <w:sz w:val="24"/>
          <w:szCs w:val="24"/>
        </w:rPr>
      </w:pPr>
      <w:r w:rsidRPr="0000248A">
        <w:rPr>
          <w:rFonts w:ascii="Arial" w:eastAsia="Times New Roman" w:hAnsi="Arial" w:cs="Arial"/>
          <w:noProof/>
          <w:color w:val="222222"/>
          <w:sz w:val="24"/>
          <w:szCs w:val="24"/>
        </w:rPr>
        <w:drawing>
          <wp:inline distT="0" distB="0" distL="0" distR="0">
            <wp:extent cx="2973070" cy="2254885"/>
            <wp:effectExtent l="0" t="0" r="0" b="0"/>
            <wp:docPr id="1" name="Picture 1" descr="C:\Users\s7012743a\Download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7012743a\Downloads\image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3070" cy="2254885"/>
                    </a:xfrm>
                    <a:prstGeom prst="rect">
                      <a:avLst/>
                    </a:prstGeom>
                    <a:noFill/>
                    <a:ln>
                      <a:noFill/>
                    </a:ln>
                  </pic:spPr>
                </pic:pic>
              </a:graphicData>
            </a:graphic>
          </wp:inline>
        </w:drawing>
      </w:r>
    </w:p>
    <w:p w:rsidR="0000248A" w:rsidRDefault="0000248A" w:rsidP="0000248A">
      <w:pPr>
        <w:shd w:val="clear" w:color="auto" w:fill="FFFFFF"/>
        <w:spacing w:after="0" w:line="240" w:lineRule="auto"/>
        <w:ind w:left="360" w:right="592"/>
        <w:rPr>
          <w:rFonts w:ascii="Segoe UI" w:hAnsi="Segoe UI" w:cs="Segoe UI"/>
          <w:b/>
          <w:bCs/>
          <w:color w:val="222222"/>
          <w:shd w:val="clear" w:color="auto" w:fill="FFFFFF"/>
        </w:rPr>
      </w:pPr>
      <w:r>
        <w:rPr>
          <w:rFonts w:ascii="Segoe UI" w:hAnsi="Segoe UI" w:cs="Segoe UI"/>
          <w:b/>
          <w:bCs/>
          <w:color w:val="222222"/>
          <w:shd w:val="clear" w:color="auto" w:fill="FFFFFF"/>
        </w:rPr>
        <w:t>Step #2: My Account page</w:t>
      </w:r>
    </w:p>
    <w:p w:rsidR="0000248A" w:rsidRDefault="0000248A" w:rsidP="0000248A">
      <w:pPr>
        <w:shd w:val="clear" w:color="auto" w:fill="FFFFFF"/>
        <w:spacing w:after="0" w:line="240" w:lineRule="auto"/>
        <w:ind w:left="360" w:right="592"/>
        <w:rPr>
          <w:rFonts w:ascii="Arial" w:eastAsia="Times New Roman" w:hAnsi="Arial" w:cs="Arial"/>
          <w:color w:val="222222"/>
          <w:sz w:val="24"/>
          <w:szCs w:val="24"/>
        </w:rPr>
      </w:pPr>
      <w:r w:rsidRPr="0000248A">
        <w:rPr>
          <w:rFonts w:ascii="Arial" w:eastAsia="Times New Roman" w:hAnsi="Arial" w:cs="Arial"/>
          <w:noProof/>
          <w:color w:val="222222"/>
          <w:sz w:val="24"/>
          <w:szCs w:val="24"/>
        </w:rPr>
        <w:drawing>
          <wp:inline distT="0" distB="0" distL="0" distR="0">
            <wp:extent cx="2821940" cy="2254885"/>
            <wp:effectExtent l="0" t="0" r="0" b="0"/>
            <wp:docPr id="2" name="Picture 2" descr="C:\Users\s7012743a\Download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7012743a\Downloads\image00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1940" cy="2254885"/>
                    </a:xfrm>
                    <a:prstGeom prst="rect">
                      <a:avLst/>
                    </a:prstGeom>
                    <a:noFill/>
                    <a:ln>
                      <a:noFill/>
                    </a:ln>
                  </pic:spPr>
                </pic:pic>
              </a:graphicData>
            </a:graphic>
          </wp:inline>
        </w:drawing>
      </w:r>
    </w:p>
    <w:p w:rsidR="0000248A" w:rsidRDefault="0000248A" w:rsidP="0000248A">
      <w:pPr>
        <w:shd w:val="clear" w:color="auto" w:fill="FFFFFF"/>
        <w:spacing w:after="0" w:line="240" w:lineRule="auto"/>
        <w:ind w:left="360" w:right="592"/>
        <w:rPr>
          <w:rFonts w:ascii="Arial" w:eastAsia="Times New Roman" w:hAnsi="Arial" w:cs="Arial"/>
          <w:color w:val="222222"/>
          <w:sz w:val="24"/>
          <w:szCs w:val="24"/>
        </w:rPr>
      </w:pPr>
    </w:p>
    <w:p w:rsidR="0000248A" w:rsidRDefault="0000248A" w:rsidP="0000248A">
      <w:pPr>
        <w:shd w:val="clear" w:color="auto" w:fill="FFFFFF"/>
        <w:spacing w:after="0" w:line="240" w:lineRule="auto"/>
        <w:ind w:left="360" w:right="592"/>
        <w:rPr>
          <w:rFonts w:ascii="Arial" w:eastAsia="Times New Roman" w:hAnsi="Arial" w:cs="Arial"/>
          <w:color w:val="222222"/>
          <w:sz w:val="24"/>
          <w:szCs w:val="24"/>
        </w:rPr>
      </w:pPr>
    </w:p>
    <w:p w:rsidR="0000248A" w:rsidRDefault="0000248A" w:rsidP="0000248A">
      <w:pPr>
        <w:shd w:val="clear" w:color="auto" w:fill="FFFFFF"/>
        <w:spacing w:after="0" w:line="240" w:lineRule="auto"/>
        <w:ind w:left="360" w:right="592"/>
        <w:rPr>
          <w:rFonts w:ascii="Arial" w:eastAsia="Times New Roman" w:hAnsi="Arial" w:cs="Arial"/>
          <w:color w:val="222222"/>
          <w:sz w:val="24"/>
          <w:szCs w:val="24"/>
        </w:rPr>
      </w:pPr>
    </w:p>
    <w:p w:rsidR="0000248A" w:rsidRDefault="0000248A" w:rsidP="0000248A">
      <w:pPr>
        <w:shd w:val="clear" w:color="auto" w:fill="FFFFFF"/>
        <w:spacing w:after="0" w:line="240" w:lineRule="auto"/>
        <w:ind w:left="360" w:right="592"/>
        <w:rPr>
          <w:rFonts w:ascii="Arial" w:eastAsia="Times New Roman" w:hAnsi="Arial" w:cs="Arial"/>
          <w:color w:val="222222"/>
          <w:sz w:val="24"/>
          <w:szCs w:val="24"/>
        </w:rPr>
      </w:pPr>
    </w:p>
    <w:p w:rsidR="0000248A" w:rsidRDefault="0000248A" w:rsidP="0000248A">
      <w:pPr>
        <w:shd w:val="clear" w:color="auto" w:fill="FFFFFF"/>
        <w:spacing w:after="0" w:line="240" w:lineRule="auto"/>
        <w:ind w:left="360" w:right="592"/>
        <w:rPr>
          <w:rFonts w:ascii="Segoe UI" w:hAnsi="Segoe UI" w:cs="Segoe UI"/>
          <w:b/>
          <w:bCs/>
          <w:color w:val="222222"/>
          <w:shd w:val="clear" w:color="auto" w:fill="FFFFFF"/>
        </w:rPr>
      </w:pPr>
      <w:r>
        <w:rPr>
          <w:rFonts w:ascii="Segoe UI" w:hAnsi="Segoe UI" w:cs="Segoe UI"/>
          <w:b/>
          <w:bCs/>
          <w:color w:val="222222"/>
          <w:shd w:val="clear" w:color="auto" w:fill="FFFFFF"/>
        </w:rPr>
        <w:lastRenderedPageBreak/>
        <w:t>Step #3: Enter new password and confirm password</w:t>
      </w:r>
    </w:p>
    <w:p w:rsidR="0000248A" w:rsidRDefault="0000248A" w:rsidP="0000248A">
      <w:pPr>
        <w:shd w:val="clear" w:color="auto" w:fill="FFFFFF"/>
        <w:spacing w:after="0" w:line="240" w:lineRule="auto"/>
        <w:ind w:left="360" w:right="592"/>
        <w:rPr>
          <w:rFonts w:ascii="Arial" w:eastAsia="Times New Roman" w:hAnsi="Arial" w:cs="Arial"/>
          <w:color w:val="222222"/>
          <w:sz w:val="24"/>
          <w:szCs w:val="24"/>
        </w:rPr>
      </w:pPr>
      <w:r w:rsidRPr="0000248A">
        <w:rPr>
          <w:rFonts w:ascii="Arial" w:eastAsia="Times New Roman" w:hAnsi="Arial" w:cs="Arial"/>
          <w:noProof/>
          <w:color w:val="222222"/>
          <w:sz w:val="24"/>
          <w:szCs w:val="24"/>
        </w:rPr>
        <w:drawing>
          <wp:inline distT="0" distB="0" distL="0" distR="0">
            <wp:extent cx="5912485" cy="2159635"/>
            <wp:effectExtent l="0" t="0" r="0" b="0"/>
            <wp:docPr id="5" name="Picture 5" descr="C:\Users\s7012743a\Download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7012743a\Downloads\image00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2485" cy="2159635"/>
                    </a:xfrm>
                    <a:prstGeom prst="rect">
                      <a:avLst/>
                    </a:prstGeom>
                    <a:noFill/>
                    <a:ln>
                      <a:noFill/>
                    </a:ln>
                  </pic:spPr>
                </pic:pic>
              </a:graphicData>
            </a:graphic>
          </wp:inline>
        </w:drawing>
      </w:r>
    </w:p>
    <w:p w:rsidR="0000248A" w:rsidRDefault="0000248A" w:rsidP="0000248A">
      <w:pPr>
        <w:shd w:val="clear" w:color="auto" w:fill="FFFFFF"/>
        <w:spacing w:after="0" w:line="240" w:lineRule="auto"/>
        <w:ind w:left="360" w:right="592"/>
        <w:rPr>
          <w:rFonts w:ascii="Segoe UI" w:hAnsi="Segoe UI" w:cs="Segoe UI"/>
          <w:b/>
          <w:bCs/>
          <w:color w:val="222222"/>
          <w:shd w:val="clear" w:color="auto" w:fill="FFFFFF"/>
        </w:rPr>
      </w:pPr>
      <w:r>
        <w:rPr>
          <w:rFonts w:ascii="Segoe UI" w:hAnsi="Segoe UI" w:cs="Segoe UI"/>
          <w:b/>
          <w:bCs/>
          <w:color w:val="222222"/>
          <w:shd w:val="clear" w:color="auto" w:fill="FFFFFF"/>
        </w:rPr>
        <w:t>Step 4: Enter existing password and click Update</w:t>
      </w:r>
    </w:p>
    <w:p w:rsidR="0000248A" w:rsidRPr="0000248A" w:rsidRDefault="0000248A" w:rsidP="0000248A">
      <w:pPr>
        <w:shd w:val="clear" w:color="auto" w:fill="FFFFFF"/>
        <w:spacing w:after="0" w:line="240" w:lineRule="auto"/>
        <w:ind w:left="360" w:right="592"/>
        <w:rPr>
          <w:rFonts w:ascii="Arial" w:eastAsia="Times New Roman" w:hAnsi="Arial" w:cs="Arial"/>
          <w:color w:val="222222"/>
          <w:sz w:val="24"/>
          <w:szCs w:val="24"/>
        </w:rPr>
      </w:pPr>
      <w:r w:rsidRPr="0000248A">
        <w:rPr>
          <w:rFonts w:ascii="Arial" w:eastAsia="Times New Roman" w:hAnsi="Arial" w:cs="Arial"/>
          <w:noProof/>
          <w:color w:val="222222"/>
          <w:sz w:val="24"/>
          <w:szCs w:val="24"/>
        </w:rPr>
        <w:drawing>
          <wp:inline distT="0" distB="0" distL="0" distR="0">
            <wp:extent cx="5912485" cy="1593215"/>
            <wp:effectExtent l="0" t="0" r="0" b="6985"/>
            <wp:docPr id="6" name="Picture 6" descr="C:\Users\s7012743a\Download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7012743a\Downloads\image0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2485" cy="1593215"/>
                    </a:xfrm>
                    <a:prstGeom prst="rect">
                      <a:avLst/>
                    </a:prstGeom>
                    <a:noFill/>
                    <a:ln>
                      <a:noFill/>
                    </a:ln>
                  </pic:spPr>
                </pic:pic>
              </a:graphicData>
            </a:graphic>
          </wp:inline>
        </w:drawing>
      </w:r>
      <w:bookmarkStart w:id="0" w:name="_GoBack"/>
      <w:bookmarkEnd w:id="0"/>
    </w:p>
    <w:sectPr w:rsidR="0000248A" w:rsidRPr="0000248A" w:rsidSect="0000248A">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atha">
    <w:altName w:val="Leelawadee UI Semilight"/>
    <w:panose1 w:val="02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85236"/>
    <w:multiLevelType w:val="multilevel"/>
    <w:tmpl w:val="32AE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8A"/>
    <w:rsid w:val="0000248A"/>
    <w:rsid w:val="009875D3"/>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94F0"/>
  <w15:chartTrackingRefBased/>
  <w15:docId w15:val="{02DE0443-7FEE-445C-B76C-AEBD9A4F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65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 Su-Lin Yvonne</dc:creator>
  <cp:keywords/>
  <dc:description/>
  <cp:lastModifiedBy>Tay Su-Lin Yvonne</cp:lastModifiedBy>
  <cp:revision>1</cp:revision>
  <dcterms:created xsi:type="dcterms:W3CDTF">2020-06-01T02:01:00Z</dcterms:created>
  <dcterms:modified xsi:type="dcterms:W3CDTF">2020-06-01T02:08:00Z</dcterms:modified>
</cp:coreProperties>
</file>